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96" w:rsidRDefault="00FD0466">
      <w:pPr>
        <w:pStyle w:val="BodyText"/>
        <w:spacing w:before="0"/>
        <w:rPr>
          <w:rFonts w:ascii="Times New Roman"/>
          <w:sz w:val="20"/>
        </w:rPr>
      </w:pPr>
      <w:r>
        <w:pict>
          <v:group id="_x0000_s1063" style="position:absolute;margin-left:0;margin-top:0;width:593.9pt;height:62pt;z-index:-251645440;mso-position-horizontal-relative:page;mso-position-vertical-relative:page" coordsize="11878,1240">
            <v:rect id="_x0000_s1067" style="position:absolute;width:11878;height:1240" fillcolor="#a2a4a7" stroked="f"/>
            <v:shape id="_x0000_s1066" style="position:absolute;left:248;top:525;width:578;height:582" coordorigin="249,525" coordsize="578,582" path="m537,525r-76,10l392,565r-59,45l288,669r-29,70l249,816r10,77l288,963r45,58l392,1067r69,29l537,1107r77,-11l683,1067r59,-46l787,963r29,-70l826,816,816,739,787,669,742,610,683,565,614,535,537,525xe" fillcolor="#5d5d5f" stroked="f">
              <v:path arrowok="t"/>
            </v:shape>
            <v:shape id="_x0000_s1065" style="position:absolute;left:248;top:525;width:578;height:582" coordorigin="249,525" coordsize="578,582" path="m537,1107r77,-11l683,1067r59,-46l787,963r29,-70l826,816,816,739,787,669,742,610,683,565,614,535,537,525r-76,10l392,565r-59,45l288,669r-29,70l249,816r10,77l288,963r45,58l392,1067r69,29l537,1107xe" filled="f" strokecolor="#fefefe" strokeweight=".3040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width:11878;height:1240" filled="f" stroked="f">
              <v:textbox inset="0,0,0,0">
                <w:txbxContent>
                  <w:p w:rsidR="00BF5196" w:rsidRDefault="00BF5196">
                    <w:pPr>
                      <w:spacing w:before="9"/>
                      <w:rPr>
                        <w:sz w:val="52"/>
                      </w:rPr>
                    </w:pPr>
                  </w:p>
                  <w:p w:rsidR="00BF5196" w:rsidRDefault="00FD0466">
                    <w:pPr>
                      <w:tabs>
                        <w:tab w:val="left" w:pos="919"/>
                      </w:tabs>
                      <w:ind w:left="361"/>
                      <w:rPr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color w:val="FEFEFE"/>
                        <w:w w:val="115"/>
                        <w:position w:val="2"/>
                        <w:sz w:val="32"/>
                      </w:rPr>
                      <w:t></w:t>
                    </w:r>
                    <w:r>
                      <w:rPr>
                        <w:rFonts w:ascii="Arial" w:hAnsi="Arial"/>
                        <w:color w:val="FEFEFE"/>
                        <w:w w:val="115"/>
                        <w:position w:val="2"/>
                        <w:sz w:val="32"/>
                      </w:rPr>
                      <w:tab/>
                    </w:r>
                    <w:r>
                      <w:rPr>
                        <w:b/>
                        <w:color w:val="FEFEFE"/>
                        <w:w w:val="110"/>
                        <w:sz w:val="34"/>
                      </w:rPr>
                      <w:t>STEM</w:t>
                    </w:r>
                    <w:r>
                      <w:rPr>
                        <w:b/>
                        <w:color w:val="FEFEFE"/>
                        <w:spacing w:val="-13"/>
                        <w:w w:val="110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EFEFE"/>
                        <w:w w:val="110"/>
                        <w:sz w:val="34"/>
                      </w:rPr>
                      <w:t>PROJECT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F5196" w:rsidRDefault="00BF5196">
      <w:pPr>
        <w:pStyle w:val="BodyText"/>
        <w:spacing w:before="0"/>
        <w:rPr>
          <w:rFonts w:ascii="Times New Roman"/>
          <w:sz w:val="20"/>
        </w:rPr>
      </w:pPr>
    </w:p>
    <w:p w:rsidR="00BF5196" w:rsidRDefault="00BF5196">
      <w:pPr>
        <w:pStyle w:val="BodyText"/>
        <w:spacing w:before="0"/>
        <w:rPr>
          <w:rFonts w:ascii="Times New Roman"/>
          <w:sz w:val="20"/>
        </w:rPr>
      </w:pPr>
    </w:p>
    <w:p w:rsidR="00BF5196" w:rsidRDefault="00FD0466">
      <w:pPr>
        <w:spacing w:before="290"/>
        <w:ind w:left="660"/>
        <w:rPr>
          <w:rFonts w:ascii="Cambria"/>
          <w:b/>
          <w:sz w:val="60"/>
        </w:rPr>
      </w:pPr>
      <w:r>
        <w:rPr>
          <w:rFonts w:ascii="Cambria"/>
          <w:b/>
          <w:color w:val="5D5D5F"/>
          <w:sz w:val="60"/>
        </w:rPr>
        <w:t>C</w:t>
      </w:r>
      <w:r>
        <w:rPr>
          <w:rFonts w:ascii="Cambria"/>
          <w:b/>
          <w:color w:val="5D5D5F"/>
          <w:sz w:val="60"/>
        </w:rPr>
        <w:t>ontrolling Local Invasives</w:t>
      </w:r>
    </w:p>
    <w:p w:rsidR="00BF5196" w:rsidRDefault="00FD0466">
      <w:pPr>
        <w:pStyle w:val="BodyText"/>
        <w:spacing w:before="146" w:line="252" w:lineRule="auto"/>
        <w:ind w:left="660" w:right="658"/>
      </w:pPr>
      <w:r>
        <w:rPr>
          <w:color w:val="373435"/>
        </w:rPr>
        <w:t xml:space="preserve">Controlling invasives requires both diligence and creativity, but </w:t>
      </w:r>
      <w:r w:rsidR="00B0090B">
        <w:rPr>
          <w:color w:val="373435"/>
        </w:rPr>
        <w:t>thankfully,</w:t>
      </w:r>
      <w:r>
        <w:rPr>
          <w:color w:val="373435"/>
        </w:rPr>
        <w:t xml:space="preserve"> there are many success stories both in the U.S. and throughout the world. What can you do to make a success story in your ecosystem?</w:t>
      </w:r>
    </w:p>
    <w:p w:rsidR="00BF5196" w:rsidRDefault="00BF5196">
      <w:pPr>
        <w:pStyle w:val="BodyText"/>
        <w:spacing w:before="1"/>
        <w:rPr>
          <w:sz w:val="21"/>
        </w:rPr>
      </w:pPr>
    </w:p>
    <w:p w:rsidR="00BF5196" w:rsidRDefault="00FD0466">
      <w:pPr>
        <w:spacing w:line="218" w:lineRule="auto"/>
        <w:ind w:left="659" w:right="1211" w:hanging="558"/>
      </w:pPr>
      <w:r>
        <w:rPr>
          <w:noProof/>
          <w:position w:val="-8"/>
        </w:rPr>
        <w:drawing>
          <wp:inline distT="0" distB="0" distL="0" distR="0">
            <wp:extent cx="291312" cy="2869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12" cy="28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Cambria"/>
          <w:b/>
          <w:color w:val="5D5D5F"/>
          <w:w w:val="105"/>
          <w:sz w:val="36"/>
        </w:rPr>
        <w:t>DEFINE</w:t>
      </w:r>
      <w:r>
        <w:rPr>
          <w:rFonts w:ascii="Cambria"/>
          <w:b/>
          <w:color w:val="5D5D5F"/>
          <w:spacing w:val="-58"/>
          <w:w w:val="105"/>
          <w:sz w:val="36"/>
        </w:rPr>
        <w:t xml:space="preserve"> </w:t>
      </w:r>
      <w:r>
        <w:rPr>
          <w:rFonts w:ascii="Cambria"/>
          <w:b/>
          <w:color w:val="5D5D5F"/>
          <w:w w:val="105"/>
          <w:sz w:val="36"/>
        </w:rPr>
        <w:t>THE</w:t>
      </w:r>
      <w:r>
        <w:rPr>
          <w:rFonts w:ascii="Cambria"/>
          <w:b/>
          <w:color w:val="5D5D5F"/>
          <w:spacing w:val="-58"/>
          <w:w w:val="105"/>
          <w:sz w:val="36"/>
        </w:rPr>
        <w:t xml:space="preserve"> </w:t>
      </w:r>
      <w:r>
        <w:rPr>
          <w:rFonts w:ascii="Cambria"/>
          <w:b/>
          <w:color w:val="5D5D5F"/>
          <w:w w:val="105"/>
          <w:sz w:val="36"/>
        </w:rPr>
        <w:t>PROBLEM</w:t>
      </w:r>
      <w:r>
        <w:rPr>
          <w:rFonts w:ascii="Cambria"/>
          <w:b/>
          <w:color w:val="5D5D5F"/>
          <w:spacing w:val="-62"/>
          <w:w w:val="105"/>
          <w:sz w:val="36"/>
        </w:rPr>
        <w:t xml:space="preserve"> </w:t>
      </w:r>
      <w:r>
        <w:rPr>
          <w:color w:val="373435"/>
          <w:w w:val="105"/>
        </w:rPr>
        <w:t>HOW</w:t>
      </w:r>
      <w:r>
        <w:rPr>
          <w:color w:val="373435"/>
          <w:spacing w:val="-51"/>
          <w:w w:val="105"/>
        </w:rPr>
        <w:t xml:space="preserve"> </w:t>
      </w:r>
      <w:r>
        <w:rPr>
          <w:color w:val="373435"/>
          <w:w w:val="105"/>
        </w:rPr>
        <w:t>CAN</w:t>
      </w:r>
      <w:r>
        <w:rPr>
          <w:color w:val="373435"/>
          <w:spacing w:val="-51"/>
          <w:w w:val="105"/>
        </w:rPr>
        <w:t xml:space="preserve"> </w:t>
      </w:r>
      <w:r w:rsidR="00B0090B">
        <w:rPr>
          <w:color w:val="373435"/>
          <w:spacing w:val="-51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51"/>
          <w:w w:val="105"/>
        </w:rPr>
        <w:t xml:space="preserve"> </w:t>
      </w:r>
      <w:r>
        <w:rPr>
          <w:color w:val="373435"/>
          <w:w w:val="105"/>
        </w:rPr>
        <w:t>REDUCE</w:t>
      </w:r>
      <w:r>
        <w:rPr>
          <w:color w:val="373435"/>
          <w:spacing w:val="-51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51"/>
          <w:w w:val="105"/>
        </w:rPr>
        <w:t xml:space="preserve"> </w:t>
      </w:r>
      <w:r>
        <w:rPr>
          <w:color w:val="373435"/>
          <w:spacing w:val="-3"/>
          <w:w w:val="105"/>
        </w:rPr>
        <w:t>IMPACT</w:t>
      </w:r>
      <w:r>
        <w:rPr>
          <w:color w:val="373435"/>
          <w:spacing w:val="-51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51"/>
          <w:w w:val="105"/>
        </w:rPr>
        <w:t xml:space="preserve"> </w:t>
      </w:r>
      <w:r>
        <w:rPr>
          <w:color w:val="373435"/>
          <w:w w:val="105"/>
        </w:rPr>
        <w:t>AN</w:t>
      </w:r>
      <w:r>
        <w:rPr>
          <w:color w:val="373435"/>
          <w:spacing w:val="-51"/>
          <w:w w:val="105"/>
        </w:rPr>
        <w:t xml:space="preserve"> </w:t>
      </w:r>
      <w:r>
        <w:rPr>
          <w:color w:val="373435"/>
          <w:w w:val="105"/>
        </w:rPr>
        <w:t>INVASIVE SPECIES ON YOUR LOCAL</w:t>
      </w:r>
      <w:r>
        <w:rPr>
          <w:color w:val="373435"/>
          <w:spacing w:val="-42"/>
          <w:w w:val="105"/>
        </w:rPr>
        <w:t xml:space="preserve"> </w:t>
      </w:r>
      <w:r>
        <w:rPr>
          <w:color w:val="373435"/>
          <w:w w:val="105"/>
        </w:rPr>
        <w:t>ECOSYSTEM.</w:t>
      </w:r>
    </w:p>
    <w:p w:rsidR="00BF5196" w:rsidRDefault="00FD0466">
      <w:pPr>
        <w:pStyle w:val="ListParagraph"/>
        <w:numPr>
          <w:ilvl w:val="0"/>
          <w:numId w:val="1"/>
        </w:numPr>
        <w:tabs>
          <w:tab w:val="left" w:pos="1020"/>
        </w:tabs>
        <w:spacing w:before="117"/>
        <w:jc w:val="left"/>
      </w:pPr>
      <w:r>
        <w:rPr>
          <w:color w:val="373435"/>
        </w:rPr>
        <w:t>List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your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chosen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invasive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species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and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summarize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its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effects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on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your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local</w:t>
      </w:r>
      <w:r>
        <w:rPr>
          <w:color w:val="373435"/>
          <w:spacing w:val="-5"/>
        </w:rPr>
        <w:t xml:space="preserve"> </w:t>
      </w:r>
      <w:r>
        <w:rPr>
          <w:color w:val="373435"/>
        </w:rPr>
        <w:t>ecosystem.</w:t>
      </w:r>
    </w:p>
    <w:p w:rsidR="00BF5196" w:rsidRDefault="00BF5196">
      <w:pPr>
        <w:pStyle w:val="BodyText"/>
        <w:spacing w:before="9"/>
        <w:rPr>
          <w:sz w:val="27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9"/>
        <w:rPr>
          <w:sz w:val="24"/>
        </w:rPr>
      </w:pPr>
    </w:p>
    <w:p w:rsidR="00BF5196" w:rsidRDefault="00FD0466">
      <w:pPr>
        <w:pStyle w:val="Heading1"/>
        <w:spacing w:before="0"/>
        <w:ind w:left="660"/>
      </w:pPr>
      <w:r>
        <w:rPr>
          <w:color w:val="5D5D5F"/>
        </w:rPr>
        <w:t>BRAINSTORM SOLUTIONS</w:t>
      </w:r>
    </w:p>
    <w:p w:rsidR="00BF5196" w:rsidRDefault="00FD0466">
      <w:pPr>
        <w:pStyle w:val="ListParagraph"/>
        <w:numPr>
          <w:ilvl w:val="0"/>
          <w:numId w:val="1"/>
        </w:numPr>
        <w:tabs>
          <w:tab w:val="left" w:pos="1020"/>
        </w:tabs>
        <w:spacing w:before="80" w:line="252" w:lineRule="auto"/>
        <w:ind w:right="787"/>
        <w:jc w:val="left"/>
      </w:pPr>
      <w:r>
        <w:rPr>
          <w:color w:val="373435"/>
          <w:w w:val="105"/>
        </w:rPr>
        <w:t>With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partners,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brainstorm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list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possible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methods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for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controlling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26"/>
          <w:w w:val="105"/>
        </w:rPr>
        <w:t xml:space="preserve"> </w:t>
      </w:r>
      <w:r>
        <w:rPr>
          <w:color w:val="373435"/>
          <w:w w:val="105"/>
        </w:rPr>
        <w:t>species. Include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methods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that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have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been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tried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elsewhere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possible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revisions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these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methods.</w:t>
      </w:r>
    </w:p>
    <w:p w:rsidR="00BF5196" w:rsidRDefault="00BF5196">
      <w:pPr>
        <w:pStyle w:val="BodyText"/>
        <w:spacing w:before="0"/>
        <w:rPr>
          <w:sz w:val="20"/>
        </w:rPr>
      </w:pPr>
    </w:p>
    <w:p w:rsidR="00BF5196" w:rsidRDefault="00BF5196">
      <w:pPr>
        <w:pStyle w:val="BodyText"/>
        <w:spacing w:before="11"/>
        <w:rPr>
          <w:sz w:val="13"/>
        </w:rPr>
      </w:pPr>
    </w:p>
    <w:p w:rsidR="00BF5196" w:rsidRDefault="00BF5196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  <w:bookmarkStart w:id="0" w:name="_GoBack"/>
      <w:bookmarkEnd w:id="0"/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F5196" w:rsidRDefault="00BF5196">
      <w:pPr>
        <w:pStyle w:val="BodyText"/>
        <w:spacing w:before="7"/>
        <w:rPr>
          <w:sz w:val="17"/>
        </w:rPr>
      </w:pPr>
    </w:p>
    <w:p w:rsidR="00BF5196" w:rsidRDefault="00FD0466">
      <w:pPr>
        <w:pStyle w:val="Heading1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418787</wp:posOffset>
            </wp:positionH>
            <wp:positionV relativeFrom="paragraph">
              <wp:posOffset>89072</wp:posOffset>
            </wp:positionV>
            <wp:extent cx="204478" cy="1123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8" cy="11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F"/>
        </w:rPr>
        <w:t>CHOOSE A SOLUTION</w:t>
      </w:r>
    </w:p>
    <w:p w:rsidR="00B0090B" w:rsidRPr="00B0090B" w:rsidRDefault="00B0090B">
      <w:pPr>
        <w:pStyle w:val="ListParagraph"/>
        <w:numPr>
          <w:ilvl w:val="0"/>
          <w:numId w:val="1"/>
        </w:numPr>
        <w:tabs>
          <w:tab w:val="left" w:pos="1180"/>
        </w:tabs>
        <w:spacing w:before="80" w:line="252" w:lineRule="auto"/>
        <w:ind w:left="1179" w:right="376" w:hanging="359"/>
        <w:jc w:val="left"/>
      </w:pPr>
      <w:r>
        <w:rPr>
          <w:color w:val="373435"/>
          <w:w w:val="105"/>
        </w:rPr>
        <w:t>Choose</w:t>
      </w:r>
      <w:r w:rsidR="00FD0466">
        <w:rPr>
          <w:color w:val="373435"/>
          <w:spacing w:val="-19"/>
          <w:w w:val="105"/>
        </w:rPr>
        <w:t xml:space="preserve"> </w:t>
      </w:r>
      <w:r w:rsidR="00FD0466">
        <w:rPr>
          <w:color w:val="373435"/>
          <w:w w:val="105"/>
        </w:rPr>
        <w:t>one</w:t>
      </w:r>
      <w:r w:rsidR="00FD0466">
        <w:rPr>
          <w:color w:val="373435"/>
          <w:spacing w:val="-19"/>
          <w:w w:val="105"/>
        </w:rPr>
        <w:t xml:space="preserve"> </w:t>
      </w:r>
      <w:r w:rsidR="00FD0466">
        <w:rPr>
          <w:color w:val="373435"/>
          <w:w w:val="105"/>
        </w:rPr>
        <w:t>of</w:t>
      </w:r>
      <w:r w:rsidR="00FD0466">
        <w:rPr>
          <w:color w:val="373435"/>
          <w:spacing w:val="-19"/>
          <w:w w:val="105"/>
        </w:rPr>
        <w:t xml:space="preserve"> </w:t>
      </w:r>
      <w:r w:rsidR="00FD0466">
        <w:rPr>
          <w:color w:val="373435"/>
          <w:w w:val="105"/>
        </w:rPr>
        <w:t>the</w:t>
      </w:r>
      <w:r w:rsidR="00FD0466">
        <w:rPr>
          <w:color w:val="373435"/>
          <w:spacing w:val="-19"/>
          <w:w w:val="105"/>
        </w:rPr>
        <w:t xml:space="preserve"> </w:t>
      </w:r>
      <w:r w:rsidR="00FD0466">
        <w:rPr>
          <w:color w:val="373435"/>
          <w:w w:val="105"/>
        </w:rPr>
        <w:t>methods</w:t>
      </w:r>
      <w:r w:rsidR="00FD0466">
        <w:rPr>
          <w:color w:val="373435"/>
          <w:spacing w:val="-19"/>
          <w:w w:val="105"/>
        </w:rPr>
        <w:t xml:space="preserve"> </w:t>
      </w:r>
      <w:r w:rsidR="00FD0466">
        <w:rPr>
          <w:color w:val="373435"/>
          <w:w w:val="105"/>
        </w:rPr>
        <w:t>that</w:t>
      </w:r>
      <w:r w:rsidR="00FD0466">
        <w:rPr>
          <w:color w:val="373435"/>
          <w:spacing w:val="-19"/>
          <w:w w:val="105"/>
        </w:rPr>
        <w:t xml:space="preserve"> </w:t>
      </w:r>
      <w:r w:rsidR="00FD0466">
        <w:rPr>
          <w:color w:val="373435"/>
          <w:w w:val="105"/>
        </w:rPr>
        <w:t>you</w:t>
      </w:r>
      <w:r w:rsidR="00FD0466"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identified</w:t>
      </w:r>
      <w:r w:rsidR="00FD0466">
        <w:rPr>
          <w:color w:val="373435"/>
          <w:w w:val="105"/>
        </w:rPr>
        <w:t>.</w:t>
      </w:r>
      <w:r>
        <w:rPr>
          <w:color w:val="373435"/>
          <w:w w:val="105"/>
        </w:rPr>
        <w:t xml:space="preserve"> You are going to create a plan to put this pollution into action!</w:t>
      </w:r>
    </w:p>
    <w:p w:rsidR="00BF5196" w:rsidRDefault="00FD0466" w:rsidP="00B0090B">
      <w:pPr>
        <w:pStyle w:val="ListParagraph"/>
        <w:numPr>
          <w:ilvl w:val="1"/>
          <w:numId w:val="1"/>
        </w:numPr>
        <w:tabs>
          <w:tab w:val="left" w:pos="1180"/>
        </w:tabs>
        <w:spacing w:before="80" w:line="252" w:lineRule="auto"/>
        <w:ind w:right="376"/>
      </w:pP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Explain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how you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think</w:t>
      </w:r>
      <w:r>
        <w:rPr>
          <w:color w:val="373435"/>
          <w:spacing w:val="-13"/>
          <w:w w:val="105"/>
        </w:rPr>
        <w:t xml:space="preserve"> </w:t>
      </w:r>
      <w:r w:rsidR="00B0090B">
        <w:rPr>
          <w:color w:val="373435"/>
          <w:w w:val="105"/>
        </w:rPr>
        <w:t>this solution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will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address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problem</w:t>
      </w:r>
      <w:r w:rsidR="00B0090B">
        <w:rPr>
          <w:color w:val="373435"/>
          <w:w w:val="105"/>
        </w:rPr>
        <w:t xml:space="preserve"> and your reasoning for choosing it</w:t>
      </w:r>
      <w:r>
        <w:rPr>
          <w:color w:val="373435"/>
          <w:w w:val="105"/>
        </w:rPr>
        <w:t>.</w:t>
      </w: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9"/>
        <w:rPr>
          <w:sz w:val="24"/>
        </w:rPr>
      </w:pPr>
    </w:p>
    <w:p w:rsidR="00BF5196" w:rsidRDefault="00FD0466">
      <w:pPr>
        <w:pStyle w:val="Heading1"/>
        <w:spacing w:before="0"/>
      </w:pPr>
      <w:r>
        <w:rPr>
          <w:color w:val="5D5D5F"/>
        </w:rPr>
        <w:lastRenderedPageBreak/>
        <w:t>DESIGN A SOLUTION</w:t>
      </w:r>
      <w:r w:rsidR="00B0090B" w:rsidRPr="00B0090B">
        <w:rPr>
          <w:color w:val="37343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Plan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how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you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will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put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your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solution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into</w:t>
      </w:r>
      <w:r w:rsidR="00B0090B">
        <w:rPr>
          <w:color w:val="373435"/>
          <w:spacing w:val="-15"/>
          <w:w w:val="105"/>
          <w:sz w:val="22"/>
        </w:rPr>
        <w:t xml:space="preserve"> </w:t>
      </w:r>
      <w:r w:rsidR="00B0090B">
        <w:rPr>
          <w:color w:val="373435"/>
          <w:w w:val="105"/>
          <w:sz w:val="22"/>
        </w:rPr>
        <w:t>action.</w:t>
      </w:r>
    </w:p>
    <w:p w:rsidR="00BF5196" w:rsidRDefault="00FD0466">
      <w:pPr>
        <w:pStyle w:val="ListParagraph"/>
        <w:numPr>
          <w:ilvl w:val="0"/>
          <w:numId w:val="1"/>
        </w:numPr>
        <w:tabs>
          <w:tab w:val="left" w:pos="1180"/>
        </w:tabs>
        <w:spacing w:before="80"/>
        <w:ind w:left="1179" w:hanging="359"/>
        <w:jc w:val="left"/>
      </w:pPr>
      <w:r>
        <w:rPr>
          <w:color w:val="373435"/>
          <w:w w:val="105"/>
        </w:rPr>
        <w:t>What</w:t>
      </w:r>
      <w:r>
        <w:rPr>
          <w:color w:val="373435"/>
          <w:spacing w:val="-15"/>
          <w:w w:val="105"/>
        </w:rPr>
        <w:t xml:space="preserve"> </w:t>
      </w:r>
      <w:r>
        <w:rPr>
          <w:color w:val="373435"/>
          <w:w w:val="105"/>
        </w:rPr>
        <w:t>materials</w:t>
      </w:r>
      <w:r>
        <w:rPr>
          <w:color w:val="373435"/>
          <w:spacing w:val="-15"/>
          <w:w w:val="105"/>
        </w:rPr>
        <w:t xml:space="preserve"> </w:t>
      </w:r>
      <w:r>
        <w:rPr>
          <w:color w:val="373435"/>
          <w:w w:val="105"/>
        </w:rPr>
        <w:t>do</w:t>
      </w:r>
      <w:r>
        <w:rPr>
          <w:color w:val="373435"/>
          <w:spacing w:val="-15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5"/>
          <w:w w:val="105"/>
        </w:rPr>
        <w:t xml:space="preserve"> </w:t>
      </w:r>
      <w:r>
        <w:rPr>
          <w:color w:val="373435"/>
          <w:w w:val="105"/>
        </w:rPr>
        <w:t>need?</w:t>
      </w:r>
    </w:p>
    <w:p w:rsidR="00BF5196" w:rsidRDefault="00BF5196">
      <w:pPr>
        <w:pStyle w:val="BodyText"/>
        <w:rPr>
          <w:sz w:val="27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2"/>
        <w:rPr>
          <w:sz w:val="33"/>
        </w:rPr>
      </w:pPr>
    </w:p>
    <w:p w:rsidR="00BF5196" w:rsidRDefault="00FD0466">
      <w:pPr>
        <w:pStyle w:val="ListParagraph"/>
        <w:numPr>
          <w:ilvl w:val="0"/>
          <w:numId w:val="1"/>
        </w:numPr>
        <w:tabs>
          <w:tab w:val="left" w:pos="1180"/>
        </w:tabs>
        <w:ind w:left="1179" w:hanging="359"/>
        <w:jc w:val="left"/>
      </w:pPr>
      <w:r>
        <w:rPr>
          <w:color w:val="373435"/>
          <w:w w:val="105"/>
        </w:rPr>
        <w:t>Do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need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permission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or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cooperation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from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others?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What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sort?</w:t>
      </w:r>
      <w:r w:rsidR="00B0090B">
        <w:rPr>
          <w:color w:val="373435"/>
          <w:w w:val="105"/>
        </w:rPr>
        <w:t xml:space="preserve"> How can you get that permission of cooperation?</w:t>
      </w:r>
    </w:p>
    <w:p w:rsidR="00BF5196" w:rsidRDefault="00BF5196">
      <w:pPr>
        <w:pStyle w:val="BodyText"/>
        <w:spacing w:before="9"/>
        <w:rPr>
          <w:sz w:val="27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2"/>
        <w:rPr>
          <w:sz w:val="33"/>
        </w:rPr>
      </w:pPr>
    </w:p>
    <w:p w:rsidR="00BF5196" w:rsidRPr="00B0090B" w:rsidRDefault="00FD0466">
      <w:pPr>
        <w:pStyle w:val="ListParagraph"/>
        <w:numPr>
          <w:ilvl w:val="0"/>
          <w:numId w:val="1"/>
        </w:numPr>
        <w:tabs>
          <w:tab w:val="left" w:pos="1180"/>
        </w:tabs>
        <w:ind w:left="1179" w:hanging="359"/>
        <w:jc w:val="left"/>
        <w:rPr>
          <w:b/>
        </w:rPr>
      </w:pPr>
      <w:r w:rsidRPr="00B0090B">
        <w:rPr>
          <w:b/>
          <w:color w:val="373435"/>
          <w:w w:val="105"/>
        </w:rPr>
        <w:t>How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will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you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measure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the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success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of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the</w:t>
      </w:r>
      <w:r w:rsidRPr="00B0090B">
        <w:rPr>
          <w:b/>
          <w:color w:val="373435"/>
          <w:spacing w:val="-13"/>
          <w:w w:val="105"/>
        </w:rPr>
        <w:t xml:space="preserve"> </w:t>
      </w:r>
      <w:r w:rsidRPr="00B0090B">
        <w:rPr>
          <w:b/>
          <w:color w:val="373435"/>
          <w:w w:val="105"/>
        </w:rPr>
        <w:t>solution?</w:t>
      </w:r>
    </w:p>
    <w:p w:rsidR="00BF5196" w:rsidRDefault="00BF5196">
      <w:pPr>
        <w:pStyle w:val="BodyText"/>
        <w:spacing w:before="9"/>
        <w:rPr>
          <w:sz w:val="27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0090B" w:rsidRDefault="00B0090B">
      <w:pPr>
        <w:pStyle w:val="BodyText"/>
        <w:spacing w:before="0"/>
        <w:rPr>
          <w:sz w:val="20"/>
        </w:rPr>
      </w:pPr>
    </w:p>
    <w:p w:rsidR="00BF5196" w:rsidRDefault="00BF5196">
      <w:pPr>
        <w:pStyle w:val="BodyText"/>
        <w:spacing w:before="0"/>
        <w:rPr>
          <w:sz w:val="21"/>
        </w:rPr>
      </w:pPr>
    </w:p>
    <w:p w:rsidR="00BF5196" w:rsidRDefault="00FD0466">
      <w:pPr>
        <w:pStyle w:val="ListParagraph"/>
        <w:numPr>
          <w:ilvl w:val="0"/>
          <w:numId w:val="1"/>
        </w:numPr>
        <w:tabs>
          <w:tab w:val="left" w:pos="1020"/>
        </w:tabs>
        <w:spacing w:before="91" w:line="252" w:lineRule="auto"/>
        <w:ind w:right="2691"/>
        <w:jc w:val="left"/>
      </w:pPr>
      <w:r>
        <w:rPr>
          <w:color w:val="373435"/>
          <w:w w:val="105"/>
        </w:rPr>
        <w:t>Use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space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below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design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solution.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If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possible,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draw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21"/>
          <w:w w:val="105"/>
        </w:rPr>
        <w:t xml:space="preserve"> </w:t>
      </w:r>
      <w:r>
        <w:rPr>
          <w:color w:val="373435"/>
          <w:w w:val="105"/>
        </w:rPr>
        <w:t>detailed, labeled sketch of your</w:t>
      </w:r>
      <w:r>
        <w:rPr>
          <w:color w:val="373435"/>
          <w:spacing w:val="-49"/>
          <w:w w:val="105"/>
        </w:rPr>
        <w:t xml:space="preserve"> </w:t>
      </w:r>
      <w:r>
        <w:rPr>
          <w:color w:val="373435"/>
          <w:w w:val="105"/>
        </w:rPr>
        <w:t>solution.</w:t>
      </w:r>
    </w:p>
    <w:p w:rsidR="00BF5196" w:rsidRDefault="00BF5196">
      <w:pPr>
        <w:pStyle w:val="BodyText"/>
        <w:spacing w:before="0"/>
        <w:ind w:left="792"/>
        <w:rPr>
          <w:sz w:val="20"/>
        </w:rPr>
      </w:pPr>
    </w:p>
    <w:p w:rsidR="00BF5196" w:rsidRDefault="00BF5196">
      <w:pPr>
        <w:rPr>
          <w:sz w:val="20"/>
        </w:rPr>
        <w:sectPr w:rsidR="00BF5196">
          <w:headerReference w:type="default" r:id="rId9"/>
          <w:pgSz w:w="11880" w:h="15660"/>
          <w:pgMar w:top="560" w:right="680" w:bottom="780" w:left="260" w:header="0" w:footer="599" w:gutter="0"/>
          <w:cols w:space="720"/>
        </w:sectPr>
      </w:pPr>
    </w:p>
    <w:p w:rsidR="00BF5196" w:rsidRDefault="00BF5196">
      <w:pPr>
        <w:pStyle w:val="BodyText"/>
        <w:spacing w:before="0"/>
        <w:rPr>
          <w:sz w:val="20"/>
        </w:rPr>
      </w:pPr>
    </w:p>
    <w:p w:rsidR="00BF5196" w:rsidRDefault="00BF5196">
      <w:pPr>
        <w:pStyle w:val="BodyText"/>
        <w:spacing w:before="7"/>
        <w:rPr>
          <w:sz w:val="17"/>
        </w:rPr>
      </w:pPr>
    </w:p>
    <w:p w:rsidR="00BF5196" w:rsidRDefault="00FD0466">
      <w:pPr>
        <w:pStyle w:val="Heading1"/>
      </w:pPr>
      <w:r>
        <w:rPr>
          <w:noProof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418787</wp:posOffset>
            </wp:positionH>
            <wp:positionV relativeFrom="paragraph">
              <wp:posOffset>89072</wp:posOffset>
            </wp:positionV>
            <wp:extent cx="204478" cy="11232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8" cy="11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F"/>
        </w:rPr>
        <w:t>COMMUNICATE RESULTS</w:t>
      </w:r>
    </w:p>
    <w:p w:rsidR="00B0090B" w:rsidRPr="00B0090B" w:rsidRDefault="00B0090B" w:rsidP="00B0090B">
      <w:pPr>
        <w:pStyle w:val="ListParagraph"/>
        <w:numPr>
          <w:ilvl w:val="0"/>
          <w:numId w:val="1"/>
        </w:numPr>
        <w:tabs>
          <w:tab w:val="left" w:pos="1180"/>
        </w:tabs>
        <w:spacing w:before="80" w:line="252" w:lineRule="auto"/>
        <w:ind w:left="1179" w:right="-40" w:hanging="359"/>
        <w:jc w:val="left"/>
      </w:pPr>
      <w:r>
        <w:rPr>
          <w:color w:val="373435"/>
        </w:rPr>
        <w:t>You are going to present your solution to another group to ask them for feed back</w:t>
      </w:r>
    </w:p>
    <w:p w:rsidR="00B0090B" w:rsidRPr="00B0090B" w:rsidRDefault="00FD0466" w:rsidP="00B0090B">
      <w:pPr>
        <w:pStyle w:val="ListParagraph"/>
        <w:numPr>
          <w:ilvl w:val="1"/>
          <w:numId w:val="1"/>
        </w:numPr>
        <w:tabs>
          <w:tab w:val="left" w:pos="1180"/>
        </w:tabs>
        <w:spacing w:before="80" w:line="252" w:lineRule="auto"/>
        <w:ind w:right="-40"/>
      </w:pPr>
      <w:r>
        <w:rPr>
          <w:color w:val="373435"/>
          <w:spacing w:val="-3"/>
        </w:rPr>
        <w:t xml:space="preserve">Remember, </w:t>
      </w:r>
      <w:r>
        <w:rPr>
          <w:color w:val="373435"/>
        </w:rPr>
        <w:t xml:space="preserve">that your solution is a work-in-progress right now and that you are asking </w:t>
      </w:r>
      <w:r>
        <w:rPr>
          <w:color w:val="373435"/>
        </w:rPr>
        <w:t xml:space="preserve">for improvement suggestions. </w:t>
      </w:r>
    </w:p>
    <w:p w:rsidR="00B0090B" w:rsidRPr="00B0090B" w:rsidRDefault="00FD0466" w:rsidP="00B0090B">
      <w:pPr>
        <w:pStyle w:val="ListParagraph"/>
        <w:numPr>
          <w:ilvl w:val="1"/>
          <w:numId w:val="1"/>
        </w:numPr>
        <w:tabs>
          <w:tab w:val="left" w:pos="1180"/>
        </w:tabs>
        <w:spacing w:before="80" w:line="252" w:lineRule="auto"/>
        <w:ind w:right="-40"/>
      </w:pPr>
      <w:r>
        <w:rPr>
          <w:color w:val="373435"/>
        </w:rPr>
        <w:t xml:space="preserve">Present what you have and listen carefully for feedback. </w:t>
      </w:r>
    </w:p>
    <w:p w:rsidR="00B0090B" w:rsidRPr="00B0090B" w:rsidRDefault="00FD0466" w:rsidP="00B0090B">
      <w:pPr>
        <w:pStyle w:val="ListParagraph"/>
        <w:numPr>
          <w:ilvl w:val="1"/>
          <w:numId w:val="1"/>
        </w:numPr>
        <w:tabs>
          <w:tab w:val="left" w:pos="1180"/>
        </w:tabs>
        <w:spacing w:before="80" w:line="252" w:lineRule="auto"/>
        <w:ind w:right="-40"/>
      </w:pPr>
      <w:r>
        <w:rPr>
          <w:color w:val="373435"/>
        </w:rPr>
        <w:t>Use the lines below to briefly outline what you will cover in your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presentation.</w:t>
      </w:r>
      <w:r w:rsidR="00B0090B">
        <w:rPr>
          <w:color w:val="373435"/>
        </w:rPr>
        <w:t xml:space="preserve"> </w:t>
      </w:r>
    </w:p>
    <w:p w:rsidR="00BF5196" w:rsidRPr="00B0090B" w:rsidRDefault="00B0090B" w:rsidP="00B0090B">
      <w:pPr>
        <w:pStyle w:val="ListParagraph"/>
        <w:numPr>
          <w:ilvl w:val="1"/>
          <w:numId w:val="1"/>
        </w:numPr>
        <w:tabs>
          <w:tab w:val="left" w:pos="1180"/>
        </w:tabs>
        <w:spacing w:before="80" w:line="252" w:lineRule="auto"/>
        <w:ind w:right="-40"/>
      </w:pPr>
      <w:r>
        <w:rPr>
          <w:color w:val="373435"/>
        </w:rPr>
        <w:t>Be sure to include visuals!</w:t>
      </w:r>
    </w:p>
    <w:p w:rsidR="00B0090B" w:rsidRDefault="00B0090B" w:rsidP="00B0090B">
      <w:pPr>
        <w:tabs>
          <w:tab w:val="left" w:pos="1180"/>
        </w:tabs>
        <w:spacing w:before="80" w:line="252" w:lineRule="auto"/>
        <w:ind w:right="-40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0090B" w:rsidRDefault="00B0090B" w:rsidP="00B0090B">
      <w:pPr>
        <w:tabs>
          <w:tab w:val="left" w:pos="1180"/>
        </w:tabs>
        <w:spacing w:before="80" w:line="252" w:lineRule="auto"/>
        <w:ind w:right="768"/>
      </w:pPr>
    </w:p>
    <w:p w:rsidR="00BF5196" w:rsidRDefault="00B0090B" w:rsidP="00B0090B">
      <w:pPr>
        <w:pStyle w:val="ListParagraph"/>
        <w:numPr>
          <w:ilvl w:val="0"/>
          <w:numId w:val="1"/>
        </w:numPr>
        <w:tabs>
          <w:tab w:val="left" w:pos="1180"/>
        </w:tabs>
        <w:spacing w:before="132" w:line="252" w:lineRule="auto"/>
        <w:ind w:left="1179" w:right="-40" w:hanging="359"/>
        <w:jc w:val="left"/>
      </w:pPr>
      <w:r>
        <w:rPr>
          <w:color w:val="373435"/>
          <w:w w:val="105"/>
        </w:rPr>
        <w:t>After you have watched another group’s presentation, answer</w:t>
      </w:r>
      <w:r w:rsidR="00FD0466">
        <w:rPr>
          <w:color w:val="373435"/>
          <w:spacing w:val="-27"/>
          <w:w w:val="105"/>
        </w:rPr>
        <w:t xml:space="preserve"> </w:t>
      </w:r>
      <w:r w:rsidR="00FD0466">
        <w:rPr>
          <w:color w:val="373435"/>
          <w:w w:val="105"/>
        </w:rPr>
        <w:t>the</w:t>
      </w:r>
      <w:r w:rsidR="00FD0466">
        <w:rPr>
          <w:color w:val="373435"/>
          <w:spacing w:val="-27"/>
          <w:w w:val="105"/>
        </w:rPr>
        <w:t xml:space="preserve"> </w:t>
      </w:r>
      <w:r w:rsidR="00FD0466">
        <w:rPr>
          <w:color w:val="373435"/>
          <w:w w:val="105"/>
        </w:rPr>
        <w:t>following</w:t>
      </w:r>
      <w:r w:rsidR="00FD0466">
        <w:rPr>
          <w:color w:val="373435"/>
          <w:spacing w:val="-27"/>
          <w:w w:val="105"/>
        </w:rPr>
        <w:t xml:space="preserve"> </w:t>
      </w:r>
      <w:r w:rsidR="00FD0466">
        <w:rPr>
          <w:color w:val="373435"/>
          <w:w w:val="105"/>
        </w:rPr>
        <w:t>questions</w:t>
      </w:r>
      <w:r w:rsidR="00FD0466">
        <w:rPr>
          <w:color w:val="373435"/>
          <w:w w:val="105"/>
        </w:rPr>
        <w:t>.</w:t>
      </w:r>
    </w:p>
    <w:p w:rsidR="00BF5196" w:rsidRDefault="00BF5196">
      <w:pPr>
        <w:pStyle w:val="BodyText"/>
        <w:spacing w:before="1"/>
        <w:rPr>
          <w:sz w:val="24"/>
        </w:rPr>
      </w:pPr>
    </w:p>
    <w:p w:rsidR="00BF5196" w:rsidRDefault="00FD0466">
      <w:pPr>
        <w:pStyle w:val="ListParagraph"/>
        <w:numPr>
          <w:ilvl w:val="1"/>
          <w:numId w:val="1"/>
        </w:numPr>
        <w:tabs>
          <w:tab w:val="left" w:pos="1360"/>
        </w:tabs>
        <w:ind w:hanging="179"/>
        <w:rPr>
          <w:sz w:val="21"/>
        </w:rPr>
      </w:pPr>
      <w:r>
        <w:rPr>
          <w:color w:val="373435"/>
          <w:w w:val="105"/>
          <w:sz w:val="21"/>
        </w:rPr>
        <w:t>What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features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of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the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solution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do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you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think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are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useful?</w:t>
      </w:r>
    </w:p>
    <w:p w:rsidR="00BF5196" w:rsidRDefault="00BF5196">
      <w:pPr>
        <w:pStyle w:val="BodyText"/>
        <w:spacing w:before="0"/>
        <w:rPr>
          <w:sz w:val="28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1"/>
        <w:rPr>
          <w:sz w:val="24"/>
        </w:rPr>
      </w:pPr>
    </w:p>
    <w:p w:rsidR="00BF5196" w:rsidRDefault="00FD0466">
      <w:pPr>
        <w:pStyle w:val="ListParagraph"/>
        <w:numPr>
          <w:ilvl w:val="1"/>
          <w:numId w:val="1"/>
        </w:numPr>
        <w:tabs>
          <w:tab w:val="left" w:pos="1360"/>
        </w:tabs>
        <w:ind w:hanging="179"/>
        <w:rPr>
          <w:sz w:val="21"/>
        </w:rPr>
      </w:pPr>
      <w:r>
        <w:rPr>
          <w:color w:val="373435"/>
          <w:w w:val="105"/>
          <w:sz w:val="21"/>
        </w:rPr>
        <w:t>What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limitations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do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you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see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with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the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solution?</w:t>
      </w:r>
    </w:p>
    <w:p w:rsidR="00BF5196" w:rsidRDefault="00BF5196">
      <w:pPr>
        <w:pStyle w:val="BodyText"/>
        <w:spacing w:before="11"/>
        <w:rPr>
          <w:sz w:val="27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1"/>
        <w:rPr>
          <w:sz w:val="24"/>
        </w:rPr>
      </w:pPr>
    </w:p>
    <w:p w:rsidR="00BF5196" w:rsidRDefault="00FD0466">
      <w:pPr>
        <w:pStyle w:val="ListParagraph"/>
        <w:numPr>
          <w:ilvl w:val="1"/>
          <w:numId w:val="1"/>
        </w:numPr>
        <w:tabs>
          <w:tab w:val="left" w:pos="1360"/>
        </w:tabs>
        <w:ind w:hanging="179"/>
        <w:rPr>
          <w:sz w:val="21"/>
        </w:rPr>
      </w:pPr>
      <w:r>
        <w:rPr>
          <w:color w:val="373435"/>
          <w:w w:val="105"/>
          <w:sz w:val="21"/>
        </w:rPr>
        <w:t>What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ideas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do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you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think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would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improve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the</w:t>
      </w:r>
      <w:r>
        <w:rPr>
          <w:color w:val="373435"/>
          <w:spacing w:val="-13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solution?</w:t>
      </w:r>
    </w:p>
    <w:p w:rsidR="00BF5196" w:rsidRDefault="00BF5196">
      <w:pPr>
        <w:pStyle w:val="BodyText"/>
        <w:spacing w:before="11"/>
        <w:rPr>
          <w:sz w:val="27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pStyle w:val="BodyText"/>
        <w:spacing w:before="1"/>
        <w:rPr>
          <w:sz w:val="24"/>
        </w:rPr>
      </w:pPr>
    </w:p>
    <w:p w:rsidR="00BF5196" w:rsidRDefault="00FD0466">
      <w:pPr>
        <w:pStyle w:val="ListParagraph"/>
        <w:numPr>
          <w:ilvl w:val="1"/>
          <w:numId w:val="1"/>
        </w:numPr>
        <w:tabs>
          <w:tab w:val="left" w:pos="1360"/>
        </w:tabs>
        <w:ind w:hanging="179"/>
        <w:rPr>
          <w:sz w:val="21"/>
        </w:rPr>
      </w:pPr>
      <w:r>
        <w:rPr>
          <w:color w:val="373435"/>
          <w:w w:val="105"/>
          <w:sz w:val="21"/>
        </w:rPr>
        <w:t>What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questions,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if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any,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do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you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have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that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were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not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addressed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in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the</w:t>
      </w:r>
      <w:r>
        <w:rPr>
          <w:color w:val="373435"/>
          <w:spacing w:val="-15"/>
          <w:w w:val="105"/>
          <w:sz w:val="21"/>
        </w:rPr>
        <w:t xml:space="preserve"> </w:t>
      </w:r>
      <w:r>
        <w:rPr>
          <w:color w:val="373435"/>
          <w:w w:val="105"/>
          <w:sz w:val="21"/>
        </w:rPr>
        <w:t>presentation?</w:t>
      </w:r>
    </w:p>
    <w:p w:rsidR="00BF5196" w:rsidRDefault="00BF5196">
      <w:pPr>
        <w:pStyle w:val="BodyText"/>
        <w:spacing w:before="11"/>
        <w:rPr>
          <w:sz w:val="27"/>
        </w:rPr>
      </w:pPr>
    </w:p>
    <w:p w:rsidR="00BF5196" w:rsidRDefault="00BF5196">
      <w:pPr>
        <w:pStyle w:val="BodyText"/>
        <w:rPr>
          <w:sz w:val="26"/>
        </w:rPr>
      </w:pPr>
    </w:p>
    <w:p w:rsidR="00BF5196" w:rsidRDefault="00BF5196">
      <w:pPr>
        <w:rPr>
          <w:sz w:val="26"/>
        </w:rPr>
        <w:sectPr w:rsidR="00BF5196">
          <w:pgSz w:w="11880" w:h="15660"/>
          <w:pgMar w:top="560" w:right="680" w:bottom="780" w:left="260" w:header="0" w:footer="599" w:gutter="0"/>
          <w:cols w:space="720"/>
        </w:sectPr>
      </w:pPr>
    </w:p>
    <w:p w:rsidR="00BF5196" w:rsidRDefault="00FD0466">
      <w:pPr>
        <w:pStyle w:val="BodyText"/>
        <w:spacing w:before="0"/>
        <w:rPr>
          <w:sz w:val="20"/>
        </w:rPr>
      </w:pPr>
      <w:r>
        <w:lastRenderedPageBreak/>
        <w:pict>
          <v:rect id="_x0000_s1029" style="position:absolute;margin-left:0;margin-top:0;width:594pt;height:28pt;z-index:-251644416;mso-position-horizontal-relative:page;mso-position-vertical-relative:page" fillcolor="#a2a4a7" stroked="f">
            <w10:wrap anchorx="page" anchory="page"/>
          </v:rect>
        </w:pict>
      </w:r>
    </w:p>
    <w:p w:rsidR="00BF5196" w:rsidRDefault="00BF5196">
      <w:pPr>
        <w:pStyle w:val="BodyText"/>
        <w:spacing w:before="0"/>
        <w:rPr>
          <w:sz w:val="20"/>
        </w:rPr>
      </w:pPr>
    </w:p>
    <w:p w:rsidR="00BF5196" w:rsidRDefault="00BF5196">
      <w:pPr>
        <w:pStyle w:val="BodyText"/>
        <w:spacing w:before="0"/>
        <w:rPr>
          <w:sz w:val="20"/>
        </w:rPr>
      </w:pPr>
    </w:p>
    <w:p w:rsidR="00BF5196" w:rsidRDefault="00BF5196">
      <w:pPr>
        <w:pStyle w:val="BodyText"/>
        <w:spacing w:before="0"/>
        <w:rPr>
          <w:sz w:val="24"/>
        </w:rPr>
      </w:pPr>
    </w:p>
    <w:p w:rsidR="00BF5196" w:rsidRDefault="00FD0466">
      <w:pPr>
        <w:pStyle w:val="Heading1"/>
        <w:ind w:left="660"/>
      </w:pPr>
      <w:r>
        <w:rPr>
          <w:noProof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317187</wp:posOffset>
            </wp:positionH>
            <wp:positionV relativeFrom="paragraph">
              <wp:posOffset>150203</wp:posOffset>
            </wp:positionV>
            <wp:extent cx="204478" cy="11232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8" cy="11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F"/>
        </w:rPr>
        <w:t>EVALUATE AND REDESIGN</w:t>
      </w:r>
    </w:p>
    <w:p w:rsidR="00BF5196" w:rsidRDefault="00FD0466">
      <w:pPr>
        <w:pStyle w:val="ListParagraph"/>
        <w:numPr>
          <w:ilvl w:val="0"/>
          <w:numId w:val="1"/>
        </w:numPr>
        <w:tabs>
          <w:tab w:val="left" w:pos="1020"/>
        </w:tabs>
        <w:spacing w:before="80" w:line="252" w:lineRule="auto"/>
        <w:ind w:right="638"/>
        <w:jc w:val="left"/>
      </w:pPr>
      <w:r>
        <w:rPr>
          <w:color w:val="373435"/>
          <w:w w:val="105"/>
        </w:rPr>
        <w:t>Evaluate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any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suggestions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received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from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other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students.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Sketch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or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describe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features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the solution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that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think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can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be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improved.</w:t>
      </w:r>
    </w:p>
    <w:sectPr w:rsidR="00BF5196">
      <w:headerReference w:type="default" r:id="rId11"/>
      <w:footerReference w:type="default" r:id="rId12"/>
      <w:pgSz w:w="11880" w:h="15660"/>
      <w:pgMar w:top="0" w:right="680" w:bottom="780" w:left="260" w:header="0" w:footer="599" w:gutter="0"/>
      <w:pgNumType w:start="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66" w:rsidRDefault="00FD0466">
      <w:r>
        <w:separator/>
      </w:r>
    </w:p>
  </w:endnote>
  <w:endnote w:type="continuationSeparator" w:id="0">
    <w:p w:rsidR="00FD0466" w:rsidRDefault="00FD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96" w:rsidRDefault="00FD0466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1pt;margin-top:742.05pt;width:15.85pt;height:14.15pt;z-index:-6040;mso-position-horizontal-relative:page;mso-position-vertical-relative:page" filled="f" stroked="f">
          <v:textbox inset="0,0,0,0">
            <w:txbxContent>
              <w:p w:rsidR="00BF5196" w:rsidRDefault="00FD0466">
                <w:pPr>
                  <w:spacing w:before="23"/>
                  <w:ind w:left="4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373435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090B">
                  <w:rPr>
                    <w:rFonts w:ascii="Arial"/>
                    <w:b/>
                    <w:noProof/>
                    <w:color w:val="373435"/>
                    <w:w w:val="105"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pt;margin-top:743.9pt;width:116.3pt;height:11.65pt;z-index:-6016;mso-position-horizontal-relative:page;mso-position-vertical-relative:page" filled="f" stroked="f">
          <v:textbox inset="0,0,0,0">
            <w:txbxContent>
              <w:p w:rsidR="00BF5196" w:rsidRDefault="00FD0466">
                <w:pPr>
                  <w:spacing w:before="23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b/>
                    <w:color w:val="373435"/>
                    <w:w w:val="105"/>
                    <w:sz w:val="16"/>
                  </w:rPr>
                  <w:t xml:space="preserve">Unit 2 </w:t>
                </w:r>
                <w:r>
                  <w:rPr>
                    <w:rFonts w:ascii="Arial"/>
                    <w:color w:val="373435"/>
                    <w:w w:val="105"/>
                    <w:sz w:val="16"/>
                  </w:rPr>
                  <w:t>Ecology | STEM Project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0.2pt;margin-top:743.9pt;width:190.8pt;height:11.65pt;z-index:-5992;mso-position-horizontal-relative:page;mso-position-vertical-relative:page" filled="f" stroked="f">
          <v:textbox inset="0,0,0,0">
            <w:txbxContent>
              <w:p w:rsidR="00BF5196" w:rsidRDefault="00FD0466">
                <w:pPr>
                  <w:spacing w:before="23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373435"/>
                    <w:w w:val="105"/>
                    <w:sz w:val="16"/>
                  </w:rPr>
                  <w:t>Copyright © Pearson Education, Inc. or its affiliates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66" w:rsidRDefault="00FD0466">
      <w:r>
        <w:separator/>
      </w:r>
    </w:p>
  </w:footnote>
  <w:footnote w:type="continuationSeparator" w:id="0">
    <w:p w:rsidR="00FD0466" w:rsidRDefault="00FD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96" w:rsidRDefault="00FD0466">
    <w:pPr>
      <w:pStyle w:val="BodyText"/>
      <w:spacing w:before="0" w:line="14" w:lineRule="auto"/>
      <w:rPr>
        <w:sz w:val="20"/>
      </w:rPr>
    </w:pPr>
    <w:r>
      <w:pict>
        <v:rect id="_x0000_s2052" style="position:absolute;margin-left:0;margin-top:0;width:594pt;height:28pt;z-index:-6064;mso-position-horizontal-relative:page;mso-position-vertical-relative:page" fillcolor="#a2a4a7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96" w:rsidRDefault="00BF5196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6C29"/>
    <w:multiLevelType w:val="hybridMultilevel"/>
    <w:tmpl w:val="5EAA3CEE"/>
    <w:lvl w:ilvl="0" w:tplc="08AE7CD4">
      <w:start w:val="1"/>
      <w:numFmt w:val="decimal"/>
      <w:lvlText w:val="%1."/>
      <w:lvlJc w:val="left"/>
      <w:pPr>
        <w:ind w:left="1019" w:hanging="360"/>
        <w:jc w:val="right"/>
      </w:pPr>
      <w:rPr>
        <w:rFonts w:ascii="Arial" w:eastAsia="Arial" w:hAnsi="Arial" w:cs="Arial" w:hint="default"/>
        <w:b/>
        <w:bCs/>
        <w:color w:val="373435"/>
        <w:w w:val="106"/>
        <w:sz w:val="22"/>
        <w:szCs w:val="22"/>
      </w:rPr>
    </w:lvl>
    <w:lvl w:ilvl="1" w:tplc="46A81AFE">
      <w:numFmt w:val="bullet"/>
      <w:lvlText w:val="•"/>
      <w:lvlJc w:val="left"/>
      <w:pPr>
        <w:ind w:left="1359" w:hanging="180"/>
      </w:pPr>
      <w:rPr>
        <w:rFonts w:ascii="Tahoma" w:eastAsia="Tahoma" w:hAnsi="Tahoma" w:cs="Tahoma" w:hint="default"/>
        <w:color w:val="373435"/>
        <w:w w:val="109"/>
        <w:sz w:val="21"/>
        <w:szCs w:val="21"/>
      </w:rPr>
    </w:lvl>
    <w:lvl w:ilvl="2" w:tplc="CFE06F6C">
      <w:numFmt w:val="bullet"/>
      <w:lvlText w:val="•"/>
      <w:lvlJc w:val="left"/>
      <w:pPr>
        <w:ind w:left="2424" w:hanging="180"/>
      </w:pPr>
      <w:rPr>
        <w:rFonts w:hint="default"/>
      </w:rPr>
    </w:lvl>
    <w:lvl w:ilvl="3" w:tplc="F6B65008">
      <w:numFmt w:val="bullet"/>
      <w:lvlText w:val="•"/>
      <w:lvlJc w:val="left"/>
      <w:pPr>
        <w:ind w:left="3488" w:hanging="180"/>
      </w:pPr>
      <w:rPr>
        <w:rFonts w:hint="default"/>
      </w:rPr>
    </w:lvl>
    <w:lvl w:ilvl="4" w:tplc="C5061834">
      <w:numFmt w:val="bullet"/>
      <w:lvlText w:val="•"/>
      <w:lvlJc w:val="left"/>
      <w:pPr>
        <w:ind w:left="4553" w:hanging="180"/>
      </w:pPr>
      <w:rPr>
        <w:rFonts w:hint="default"/>
      </w:rPr>
    </w:lvl>
    <w:lvl w:ilvl="5" w:tplc="CDF02FF8">
      <w:numFmt w:val="bullet"/>
      <w:lvlText w:val="•"/>
      <w:lvlJc w:val="left"/>
      <w:pPr>
        <w:ind w:left="5617" w:hanging="180"/>
      </w:pPr>
      <w:rPr>
        <w:rFonts w:hint="default"/>
      </w:rPr>
    </w:lvl>
    <w:lvl w:ilvl="6" w:tplc="B61A9AC2">
      <w:numFmt w:val="bullet"/>
      <w:lvlText w:val="•"/>
      <w:lvlJc w:val="left"/>
      <w:pPr>
        <w:ind w:left="6682" w:hanging="180"/>
      </w:pPr>
      <w:rPr>
        <w:rFonts w:hint="default"/>
      </w:rPr>
    </w:lvl>
    <w:lvl w:ilvl="7" w:tplc="ADCE679C">
      <w:numFmt w:val="bullet"/>
      <w:lvlText w:val="•"/>
      <w:lvlJc w:val="left"/>
      <w:pPr>
        <w:ind w:left="7746" w:hanging="180"/>
      </w:pPr>
      <w:rPr>
        <w:rFonts w:hint="default"/>
      </w:rPr>
    </w:lvl>
    <w:lvl w:ilvl="8" w:tplc="220EFE60">
      <w:numFmt w:val="bullet"/>
      <w:lvlText w:val="•"/>
      <w:lvlJc w:val="left"/>
      <w:pPr>
        <w:ind w:left="881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5196"/>
    <w:rsid w:val="00B0090B"/>
    <w:rsid w:val="00BF5196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1A23A4"/>
  <w15:docId w15:val="{C8A741D8-7671-46BD-8DD3-7F619B0C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2"/>
      <w:ind w:left="820"/>
      <w:outlineLvl w:val="0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  <w:pPr>
      <w:ind w:left="117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324</Words>
  <Characters>1850</Characters>
  <Application>Microsoft Office Word</Application>
  <DocSecurity>0</DocSecurity>
  <Lines>15</Lines>
  <Paragraphs>4</Paragraphs>
  <ScaleCrop>false</ScaleCrop>
  <Company>Issaquah School District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Lauren    SHS - Staff</cp:lastModifiedBy>
  <cp:revision>2</cp:revision>
  <dcterms:created xsi:type="dcterms:W3CDTF">2018-10-22T17:36:00Z</dcterms:created>
  <dcterms:modified xsi:type="dcterms:W3CDTF">2018-10-22T17:46:00Z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HELIOS pdfcat</vt:lpwstr>
  </property>
  <property fmtid="{D5CDD505-2E9C-101B-9397-08002B2CF9AE}" pid="4" name="LastSaved">
    <vt:filetime>2018-10-22T00:00:00Z</vt:filetime>
  </property>
</Properties>
</file>