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1" w:rsidRPr="001266A5" w:rsidRDefault="008D2CA1" w:rsidP="008D2CA1">
      <w:pPr>
        <w:pStyle w:val="BodyText"/>
        <w:jc w:val="center"/>
        <w:rPr>
          <w:rFonts w:ascii="Cambria" w:hAnsi="Cambria"/>
          <w:b/>
        </w:rPr>
      </w:pPr>
      <w:r w:rsidRPr="001266A5">
        <w:rPr>
          <w:rFonts w:ascii="Cambria" w:hAnsi="Cambria"/>
          <w:b/>
        </w:rPr>
        <w:t>DNA to RNA to Protein Practice</w:t>
      </w:r>
    </w:p>
    <w:p w:rsidR="008D2CA1" w:rsidRDefault="008D2CA1" w:rsidP="008D2CA1">
      <w:pPr>
        <w:pStyle w:val="BodyText"/>
        <w:rPr>
          <w:rFonts w:ascii="Cambria" w:hAnsi="Cambria"/>
          <w:b/>
        </w:rPr>
      </w:pPr>
    </w:p>
    <w:p w:rsidR="008D2CA1" w:rsidRPr="00424D37" w:rsidRDefault="008D2CA1" w:rsidP="008D2CA1">
      <w:pPr>
        <w:pStyle w:val="BodyText"/>
        <w:rPr>
          <w:rFonts w:ascii="Cambria" w:hAnsi="Cambria"/>
          <w:i/>
        </w:rPr>
      </w:pPr>
      <w:r w:rsidRPr="00424D37">
        <w:rPr>
          <w:rFonts w:ascii="Cambria" w:hAnsi="Cambria"/>
          <w:b/>
        </w:rPr>
        <w:t xml:space="preserve">Note Review Questions: </w:t>
      </w:r>
      <w:r w:rsidRPr="00424D37">
        <w:rPr>
          <w:rFonts w:ascii="Cambria" w:hAnsi="Cambria"/>
          <w:i/>
        </w:rPr>
        <w:t xml:space="preserve">Answer these before starting the video and working through the practice problems with Ms. Grant. She will not cover these in the video: instead the answers will be posted in the key on Thursday. </w:t>
      </w: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 w:rsidRPr="001266A5">
        <w:rPr>
          <w:rFonts w:ascii="Cambria" w:hAnsi="Cambria"/>
        </w:rPr>
        <w:t xml:space="preserve">What is a codon? What strand do you find a codon on? </w:t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 w:rsidRPr="001266A5">
        <w:rPr>
          <w:rFonts w:ascii="Cambria" w:hAnsi="Cambria"/>
        </w:rPr>
        <w:t>What is the goal of</w:t>
      </w:r>
      <w:r>
        <w:rPr>
          <w:rFonts w:ascii="Cambria" w:hAnsi="Cambria"/>
          <w:spacing w:val="-6"/>
        </w:rPr>
        <w:t xml:space="preserve"> </w:t>
      </w:r>
      <w:r w:rsidRPr="001266A5">
        <w:rPr>
          <w:rFonts w:ascii="Cambria" w:hAnsi="Cambria"/>
        </w:rPr>
        <w:t>transcription</w:t>
      </w:r>
      <w:r>
        <w:rPr>
          <w:rFonts w:ascii="Cambria" w:hAnsi="Cambria"/>
        </w:rPr>
        <w:t xml:space="preserve"> (</w:t>
      </w:r>
      <w:r>
        <w:rPr>
          <w:rFonts w:ascii="Cambria" w:hAnsi="Cambria"/>
          <w:spacing w:val="-6"/>
        </w:rPr>
        <w:t>the first part of this process)</w:t>
      </w:r>
      <w:r w:rsidRPr="001266A5">
        <w:rPr>
          <w:rFonts w:ascii="Cambria" w:hAnsi="Cambria"/>
        </w:rPr>
        <w:t>?</w:t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 w:rsidRPr="001266A5">
        <w:rPr>
          <w:rFonts w:ascii="Cambria" w:hAnsi="Cambria"/>
        </w:rPr>
        <w:t>Where does transcription occur within the</w:t>
      </w:r>
      <w:r w:rsidRPr="001266A5">
        <w:rPr>
          <w:rFonts w:ascii="Cambria" w:hAnsi="Cambria"/>
          <w:spacing w:val="-6"/>
        </w:rPr>
        <w:t xml:space="preserve"> </w:t>
      </w:r>
      <w:r w:rsidRPr="001266A5">
        <w:rPr>
          <w:rFonts w:ascii="Cambria" w:hAnsi="Cambria"/>
        </w:rPr>
        <w:t>cell?</w:t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 w:rsidRPr="001266A5">
        <w:rPr>
          <w:rFonts w:ascii="Cambria" w:hAnsi="Cambria"/>
        </w:rPr>
        <w:t>What is the goal of</w:t>
      </w:r>
      <w:r w:rsidRPr="001266A5">
        <w:rPr>
          <w:rFonts w:ascii="Cambria" w:hAnsi="Cambria"/>
          <w:spacing w:val="-6"/>
        </w:rPr>
        <w:t xml:space="preserve"> </w:t>
      </w:r>
      <w:r w:rsidRPr="001266A5">
        <w:rPr>
          <w:rFonts w:ascii="Cambria" w:hAnsi="Cambria"/>
        </w:rPr>
        <w:t>translation</w:t>
      </w:r>
      <w:r>
        <w:rPr>
          <w:rFonts w:ascii="Cambria" w:hAnsi="Cambria"/>
        </w:rPr>
        <w:t xml:space="preserve"> (the second part of this process)</w:t>
      </w:r>
      <w:r w:rsidRPr="001266A5">
        <w:rPr>
          <w:rFonts w:ascii="Cambria" w:hAnsi="Cambria"/>
        </w:rPr>
        <w:t>?</w:t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 w:rsidRPr="001266A5">
        <w:rPr>
          <w:rFonts w:ascii="Cambria" w:hAnsi="Cambria"/>
        </w:rPr>
        <w:t>Where does translation occur within the</w:t>
      </w:r>
      <w:r w:rsidRPr="001266A5">
        <w:rPr>
          <w:rFonts w:ascii="Cambria" w:hAnsi="Cambria"/>
          <w:spacing w:val="-6"/>
        </w:rPr>
        <w:t xml:space="preserve"> </w:t>
      </w:r>
      <w:r w:rsidRPr="001266A5">
        <w:rPr>
          <w:rFonts w:ascii="Cambria" w:hAnsi="Cambria"/>
        </w:rPr>
        <w:t>cell?</w:t>
      </w:r>
    </w:p>
    <w:p w:rsidR="008D2CA1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When Amino Acids are strung together and folded, what do they become?</w:t>
      </w:r>
    </w:p>
    <w:p w:rsidR="008D2CA1" w:rsidRDefault="008D2CA1" w:rsidP="008D2CA1">
      <w:pPr>
        <w:pStyle w:val="BodyText"/>
        <w:rPr>
          <w:rFonts w:ascii="Cambria" w:hAnsi="Cambria"/>
          <w:b/>
        </w:rPr>
      </w:pPr>
    </w:p>
    <w:p w:rsidR="008D2CA1" w:rsidRPr="00424D37" w:rsidRDefault="008D2CA1" w:rsidP="008D2CA1">
      <w:pPr>
        <w:pStyle w:val="BodyText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Guided Practice: </w:t>
      </w:r>
      <w:r>
        <w:rPr>
          <w:rFonts w:ascii="Cambria" w:hAnsi="Cambria"/>
          <w:i/>
        </w:rPr>
        <w:t>Ms. Grant will work through this in the video</w:t>
      </w:r>
    </w:p>
    <w:p w:rsidR="008D2CA1" w:rsidRDefault="008D2CA1" w:rsidP="008D2CA1">
      <w:pPr>
        <w:pStyle w:val="BodyTex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Review: DNA </w:t>
      </w:r>
      <w:r w:rsidRPr="00424D37">
        <w:rPr>
          <w:rFonts w:ascii="Cambria" w:hAnsi="Cambria"/>
          <w:b/>
        </w:rPr>
        <w:sym w:font="Wingdings" w:char="F0E0"/>
      </w:r>
      <w:proofErr w:type="spellStart"/>
      <w:r>
        <w:rPr>
          <w:rFonts w:ascii="Cambria" w:hAnsi="Cambria"/>
          <w:b/>
        </w:rPr>
        <w:t>DNA</w:t>
      </w:r>
      <w:proofErr w:type="spellEnd"/>
      <w:r>
        <w:rPr>
          <w:rFonts w:ascii="Cambria" w:hAnsi="Cambria"/>
          <w:b/>
        </w:rPr>
        <w:t xml:space="preserve"> </w:t>
      </w:r>
    </w:p>
    <w:p w:rsidR="008D2CA1" w:rsidRPr="001266A5" w:rsidRDefault="008D2CA1" w:rsidP="008D2CA1">
      <w:pPr>
        <w:pStyle w:val="BodyText"/>
        <w:rPr>
          <w:rFonts w:ascii="Cambria" w:hAnsi="Cambria"/>
          <w:b/>
        </w:rPr>
      </w:pPr>
      <w:r w:rsidRPr="001266A5">
        <w:rPr>
          <w:rFonts w:ascii="Cambria" w:hAnsi="Cambria"/>
        </w:rPr>
        <w:t xml:space="preserve">Here is one half of a DNA strand. Complete the other half by writing the </w:t>
      </w:r>
      <w:r w:rsidRPr="001266A5">
        <w:rPr>
          <w:rFonts w:ascii="Cambria" w:hAnsi="Cambria"/>
          <w:b/>
        </w:rPr>
        <w:t>complementary base pairs.</w:t>
      </w:r>
    </w:p>
    <w:p w:rsidR="008D2CA1" w:rsidRPr="001266A5" w:rsidRDefault="008D2CA1" w:rsidP="008D2CA1">
      <w:pPr>
        <w:pStyle w:val="BodyText"/>
        <w:ind w:firstLine="720"/>
        <w:rPr>
          <w:rFonts w:ascii="Cambria" w:hAnsi="Cambria"/>
        </w:rPr>
      </w:pPr>
      <w:r>
        <w:rPr>
          <w:rFonts w:ascii="Cambria" w:hAnsi="Cambria"/>
        </w:rPr>
        <w:t>T-A-C-G-G-T-A-T-A-C-C-C-A-T-T</w:t>
      </w:r>
    </w:p>
    <w:p w:rsidR="008D2CA1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Default="008D2CA1" w:rsidP="008D2CA1">
      <w:pPr>
        <w:pStyle w:val="BodyText"/>
        <w:rPr>
          <w:rFonts w:ascii="Cambria" w:hAnsi="Cambria"/>
        </w:rPr>
      </w:pPr>
      <w:r>
        <w:rPr>
          <w:rFonts w:ascii="Cambria" w:hAnsi="Cambria"/>
          <w:b/>
        </w:rPr>
        <w:t xml:space="preserve">Transcription: DNA </w:t>
      </w:r>
      <w:r w:rsidRPr="00424D37">
        <w:rPr>
          <w:rFonts w:ascii="Cambria" w:hAnsi="Cambria"/>
          <w:b/>
        </w:rPr>
        <w:sym w:font="Wingdings" w:char="F0E0"/>
      </w:r>
      <w:r>
        <w:rPr>
          <w:rFonts w:ascii="Cambria" w:hAnsi="Cambria"/>
          <w:b/>
        </w:rPr>
        <w:t>RNA</w:t>
      </w:r>
      <w:r w:rsidRPr="001266A5">
        <w:rPr>
          <w:rFonts w:ascii="Cambria" w:hAnsi="Cambria"/>
        </w:rPr>
        <w:t xml:space="preserve"> </w:t>
      </w:r>
    </w:p>
    <w:p w:rsidR="008D2CA1" w:rsidRDefault="008D2CA1" w:rsidP="008D2CA1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This time use that same DNA strand to create </w:t>
      </w:r>
      <w:r w:rsidRPr="001266A5">
        <w:rPr>
          <w:rFonts w:ascii="Cambria" w:hAnsi="Cambria"/>
        </w:rPr>
        <w:t>a</w:t>
      </w:r>
      <w:r w:rsidRPr="001266A5">
        <w:rPr>
          <w:rFonts w:ascii="Cambria" w:hAnsi="Cambria"/>
          <w:spacing w:val="-30"/>
        </w:rPr>
        <w:t xml:space="preserve"> </w:t>
      </w:r>
      <w:r w:rsidRPr="001266A5">
        <w:rPr>
          <w:rFonts w:ascii="Cambria" w:hAnsi="Cambria"/>
        </w:rPr>
        <w:t>strand of</w:t>
      </w:r>
      <w:r w:rsidRPr="001266A5">
        <w:rPr>
          <w:rFonts w:ascii="Cambria" w:hAnsi="Cambria"/>
          <w:spacing w:val="1"/>
        </w:rPr>
        <w:t xml:space="preserve"> </w:t>
      </w:r>
      <w:r w:rsidRPr="001266A5">
        <w:rPr>
          <w:rFonts w:ascii="Cambria" w:hAnsi="Cambria"/>
          <w:b/>
        </w:rPr>
        <w:t>mRNA</w:t>
      </w:r>
      <w:r w:rsidRPr="001266A5">
        <w:rPr>
          <w:rFonts w:ascii="Cambria" w:hAnsi="Cambria"/>
        </w:rPr>
        <w:t>.</w:t>
      </w:r>
    </w:p>
    <w:p w:rsidR="008D2CA1" w:rsidRPr="001266A5" w:rsidRDefault="008D2CA1" w:rsidP="008D2CA1">
      <w:pPr>
        <w:pStyle w:val="BodyText"/>
        <w:ind w:firstLine="720"/>
        <w:rPr>
          <w:rFonts w:ascii="Cambria" w:hAnsi="Cambria"/>
        </w:rPr>
      </w:pPr>
      <w:r>
        <w:rPr>
          <w:rFonts w:ascii="Cambria" w:hAnsi="Cambria"/>
        </w:rPr>
        <w:t>T-A-C-G-G-T-A-T-A-C-C-C-A-T-T</w:t>
      </w:r>
    </w:p>
    <w:p w:rsidR="008D2CA1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Default="008D2CA1" w:rsidP="008D2CA1">
      <w:pPr>
        <w:pStyle w:val="BodyTex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Translation: RNA </w:t>
      </w:r>
      <w:r w:rsidRPr="00424D37">
        <w:rPr>
          <w:rFonts w:ascii="Cambria" w:hAnsi="Cambria"/>
          <w:b/>
        </w:rPr>
        <w:sym w:font="Wingdings" w:char="F0E0"/>
      </w:r>
      <w:r>
        <w:rPr>
          <w:rFonts w:ascii="Cambria" w:hAnsi="Cambria"/>
          <w:b/>
        </w:rPr>
        <w:t xml:space="preserve"> Amino Acid Chain</w:t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  <w:r w:rsidRPr="001266A5">
        <w:rPr>
          <w:rFonts w:ascii="Cambria" w:hAnsi="Cambria"/>
        </w:rPr>
        <w:t xml:space="preserve">Use your codon </w:t>
      </w:r>
      <w:r>
        <w:rPr>
          <w:rFonts w:ascii="Cambria" w:hAnsi="Cambria"/>
        </w:rPr>
        <w:t>chart</w:t>
      </w:r>
      <w:r w:rsidRPr="001266A5">
        <w:rPr>
          <w:rFonts w:ascii="Cambria" w:hAnsi="Cambria"/>
        </w:rPr>
        <w:t xml:space="preserve"> to write down the correct </w:t>
      </w:r>
      <w:r w:rsidRPr="001266A5">
        <w:rPr>
          <w:rFonts w:ascii="Cambria" w:hAnsi="Cambria"/>
          <w:b/>
        </w:rPr>
        <w:t xml:space="preserve">amino acid sequence </w:t>
      </w:r>
      <w:r w:rsidRPr="001266A5">
        <w:rPr>
          <w:rFonts w:ascii="Cambria" w:hAnsi="Cambria"/>
        </w:rPr>
        <w:t>from the mRNA strand you</w:t>
      </w:r>
      <w:r w:rsidRPr="001266A5">
        <w:rPr>
          <w:rFonts w:ascii="Cambria" w:hAnsi="Cambria"/>
          <w:spacing w:val="-3"/>
        </w:rPr>
        <w:t xml:space="preserve"> </w:t>
      </w:r>
      <w:r w:rsidRPr="001266A5">
        <w:rPr>
          <w:rFonts w:ascii="Cambria" w:hAnsi="Cambria"/>
        </w:rPr>
        <w:t>created.</w:t>
      </w:r>
    </w:p>
    <w:p w:rsidR="008D2CA1" w:rsidRDefault="008D2CA1" w:rsidP="008D2CA1">
      <w:pPr>
        <w:pStyle w:val="BodyText"/>
        <w:rPr>
          <w:rFonts w:ascii="Cambria" w:hAnsi="Cambria"/>
        </w:rPr>
      </w:pP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8D2CA1" w:rsidRPr="00424D37" w:rsidRDefault="008D2CA1" w:rsidP="008D2CA1">
      <w:pPr>
        <w:pStyle w:val="BodyText"/>
        <w:rPr>
          <w:rFonts w:ascii="Cambria" w:hAnsi="Cambria"/>
          <w:i/>
        </w:rPr>
      </w:pPr>
      <w:r w:rsidRPr="00424D37">
        <w:rPr>
          <w:rFonts w:ascii="Cambria" w:hAnsi="Cambria"/>
          <w:b/>
        </w:rPr>
        <w:t>Practice Problems:</w:t>
      </w:r>
      <w:r>
        <w:rPr>
          <w:rFonts w:ascii="Cambria" w:hAnsi="Cambria"/>
          <w:i/>
        </w:rPr>
        <w:t xml:space="preserve"> Ms. Grant will work through the first one of these in the video: the rest will be posted in the key.</w:t>
      </w:r>
    </w:p>
    <w:p w:rsidR="008D2CA1" w:rsidRDefault="008D2CA1" w:rsidP="008D2CA1">
      <w:pPr>
        <w:pStyle w:val="BodyText"/>
        <w:numPr>
          <w:ilvl w:val="0"/>
          <w:numId w:val="2"/>
        </w:numPr>
        <w:spacing w:line="276" w:lineRule="auto"/>
        <w:rPr>
          <w:rFonts w:ascii="Cambria" w:hAnsi="Cambria"/>
          <w:spacing w:val="-2"/>
        </w:rPr>
      </w:pPr>
      <w:r w:rsidRPr="001266A5">
        <w:rPr>
          <w:rFonts w:ascii="Cambria" w:hAnsi="Cambria"/>
        </w:rPr>
        <w:t xml:space="preserve">DNA: CAT CCA </w:t>
      </w:r>
      <w:r w:rsidRPr="001266A5">
        <w:rPr>
          <w:rFonts w:ascii="Cambria" w:hAnsi="Cambria"/>
          <w:spacing w:val="-2"/>
        </w:rPr>
        <w:t xml:space="preserve">ACC </w:t>
      </w:r>
      <w:r w:rsidRPr="001266A5">
        <w:rPr>
          <w:rFonts w:ascii="Cambria" w:hAnsi="Cambria"/>
        </w:rPr>
        <w:t xml:space="preserve">ATA CCC CTA TAC  CCA  TAT  </w:t>
      </w:r>
      <w:r w:rsidRPr="001266A5">
        <w:rPr>
          <w:rFonts w:ascii="Cambria" w:hAnsi="Cambria"/>
          <w:spacing w:val="-2"/>
        </w:rPr>
        <w:t xml:space="preserve">CCT  CCC  </w:t>
      </w:r>
      <w:r w:rsidRPr="001266A5">
        <w:rPr>
          <w:rFonts w:ascii="Cambria" w:hAnsi="Cambria"/>
        </w:rPr>
        <w:t xml:space="preserve">ATT  AAA  </w:t>
      </w:r>
      <w:r w:rsidRPr="001266A5">
        <w:rPr>
          <w:rFonts w:ascii="Cambria" w:hAnsi="Cambria"/>
          <w:spacing w:val="-2"/>
        </w:rPr>
        <w:t>CCG</w:t>
      </w:r>
    </w:p>
    <w:p w:rsidR="008D2CA1" w:rsidRPr="001266A5" w:rsidRDefault="008D2CA1" w:rsidP="008D2CA1">
      <w:pPr>
        <w:pStyle w:val="BodyText"/>
        <w:spacing w:line="276" w:lineRule="auto"/>
        <w:ind w:firstLine="720"/>
        <w:rPr>
          <w:rFonts w:ascii="Cambria" w:hAnsi="Cambria"/>
        </w:rPr>
      </w:pPr>
      <w:proofErr w:type="gramStart"/>
      <w:r w:rsidRPr="001266A5">
        <w:rPr>
          <w:rFonts w:ascii="Cambria" w:hAnsi="Cambria"/>
        </w:rPr>
        <w:t>mRNA</w:t>
      </w:r>
      <w:proofErr w:type="gramEnd"/>
      <w:r w:rsidRPr="001266A5">
        <w:rPr>
          <w:rFonts w:ascii="Cambria" w:hAnsi="Cambria"/>
        </w:rPr>
        <w:t>:</w:t>
      </w:r>
      <w:r w:rsidRPr="001266A5">
        <w:rPr>
          <w:rFonts w:ascii="Cambria" w:hAnsi="Cambria"/>
          <w:spacing w:val="2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Amino Acid</w:t>
      </w:r>
      <w:r w:rsidRPr="001266A5">
        <w:rPr>
          <w:rFonts w:ascii="Cambria" w:hAnsi="Cambria"/>
        </w:rPr>
        <w:t xml:space="preserve">: </w:t>
      </w:r>
      <w:r w:rsidRPr="001266A5">
        <w:rPr>
          <w:rFonts w:ascii="Cambria" w:hAnsi="Cambria"/>
          <w:spacing w:val="1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</w:p>
    <w:p w:rsidR="008D2CA1" w:rsidRDefault="008D2CA1" w:rsidP="008D2CA1">
      <w:pPr>
        <w:pStyle w:val="BodyTex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1266A5">
        <w:rPr>
          <w:rFonts w:ascii="Cambria" w:hAnsi="Cambria"/>
        </w:rPr>
        <w:t xml:space="preserve">DNA: AGATAA AGA CCA GCA ACA TAATAC CTC TTA ACA CTC </w:t>
      </w:r>
      <w:proofErr w:type="spellStart"/>
      <w:r w:rsidRPr="001266A5">
        <w:rPr>
          <w:rFonts w:ascii="Cambria" w:hAnsi="Cambria"/>
        </w:rPr>
        <w:t>CTC</w:t>
      </w:r>
      <w:proofErr w:type="spellEnd"/>
      <w:r w:rsidRPr="001266A5">
        <w:rPr>
          <w:rFonts w:ascii="Cambria" w:hAnsi="Cambria"/>
        </w:rPr>
        <w:t xml:space="preserve"> CGA TGA ACT </w:t>
      </w:r>
    </w:p>
    <w:p w:rsidR="008D2CA1" w:rsidRPr="001266A5" w:rsidRDefault="008D2CA1" w:rsidP="008D2CA1">
      <w:pPr>
        <w:pStyle w:val="BodyText"/>
        <w:spacing w:line="276" w:lineRule="auto"/>
        <w:ind w:firstLine="720"/>
        <w:rPr>
          <w:rFonts w:ascii="Cambria" w:hAnsi="Cambria"/>
        </w:rPr>
      </w:pPr>
      <w:proofErr w:type="gramStart"/>
      <w:r w:rsidRPr="001266A5">
        <w:rPr>
          <w:rFonts w:ascii="Cambria" w:hAnsi="Cambria"/>
        </w:rPr>
        <w:t>mRNA</w:t>
      </w:r>
      <w:proofErr w:type="gramEnd"/>
      <w:r w:rsidRPr="001266A5">
        <w:rPr>
          <w:rFonts w:ascii="Cambria" w:hAnsi="Cambria"/>
        </w:rPr>
        <w:t>:</w:t>
      </w:r>
      <w:r w:rsidRPr="001266A5">
        <w:rPr>
          <w:rFonts w:ascii="Cambria" w:hAnsi="Cambria"/>
          <w:spacing w:val="2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Amino Acid</w:t>
      </w:r>
      <w:r w:rsidRPr="001266A5">
        <w:rPr>
          <w:rFonts w:ascii="Cambria" w:hAnsi="Cambria"/>
        </w:rPr>
        <w:t xml:space="preserve">: </w:t>
      </w:r>
      <w:r w:rsidRPr="001266A5">
        <w:rPr>
          <w:rFonts w:ascii="Cambria" w:hAnsi="Cambria"/>
          <w:spacing w:val="1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</w:p>
    <w:p w:rsidR="008D2CA1" w:rsidRDefault="008D2CA1" w:rsidP="008D2CA1">
      <w:pPr>
        <w:pStyle w:val="BodyTex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1266A5">
        <w:rPr>
          <w:rFonts w:ascii="Cambria" w:hAnsi="Cambria"/>
        </w:rPr>
        <w:t xml:space="preserve">DNA: TACCTTGGGGAATATCTTCGATGAATCCGTACACGCTGGACGGTACTCGCC ATC </w:t>
      </w:r>
    </w:p>
    <w:p w:rsidR="008D2CA1" w:rsidRPr="001266A5" w:rsidRDefault="008D2CA1" w:rsidP="008D2CA1">
      <w:pPr>
        <w:pStyle w:val="BodyText"/>
        <w:spacing w:line="276" w:lineRule="auto"/>
        <w:ind w:firstLine="720"/>
        <w:rPr>
          <w:rFonts w:ascii="Cambria" w:hAnsi="Cambria"/>
        </w:rPr>
      </w:pPr>
      <w:proofErr w:type="gramStart"/>
      <w:r w:rsidRPr="001266A5">
        <w:rPr>
          <w:rFonts w:ascii="Cambria" w:hAnsi="Cambria"/>
        </w:rPr>
        <w:t>mRNA</w:t>
      </w:r>
      <w:proofErr w:type="gramEnd"/>
      <w:r w:rsidRPr="001266A5">
        <w:rPr>
          <w:rFonts w:ascii="Cambria" w:hAnsi="Cambria"/>
        </w:rPr>
        <w:t>:</w:t>
      </w:r>
      <w:r w:rsidRPr="001266A5">
        <w:rPr>
          <w:rFonts w:ascii="Cambria" w:hAnsi="Cambria"/>
          <w:spacing w:val="2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Amino Acid</w:t>
      </w:r>
      <w:r w:rsidRPr="001266A5">
        <w:rPr>
          <w:rFonts w:ascii="Cambria" w:hAnsi="Cambria"/>
        </w:rPr>
        <w:t xml:space="preserve">: </w:t>
      </w:r>
      <w:r w:rsidRPr="001266A5">
        <w:rPr>
          <w:rFonts w:ascii="Cambria" w:hAnsi="Cambria"/>
          <w:spacing w:val="1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</w:p>
    <w:p w:rsidR="008D2CA1" w:rsidRPr="001266A5" w:rsidRDefault="008D2CA1" w:rsidP="008D2CA1">
      <w:pPr>
        <w:pStyle w:val="BodyTex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1266A5">
        <w:rPr>
          <w:rFonts w:ascii="Cambria" w:hAnsi="Cambria"/>
        </w:rPr>
        <w:t xml:space="preserve">DNA: TAA ACT </w:t>
      </w:r>
      <w:r w:rsidRPr="001266A5">
        <w:rPr>
          <w:rFonts w:ascii="Cambria" w:hAnsi="Cambria"/>
          <w:spacing w:val="-2"/>
        </w:rPr>
        <w:t xml:space="preserve">CGG </w:t>
      </w:r>
      <w:r w:rsidRPr="001266A5">
        <w:rPr>
          <w:rFonts w:ascii="Cambria" w:hAnsi="Cambria"/>
        </w:rPr>
        <w:t>TAC TAG ATC TAA CTA GCT TTA CCC</w:t>
      </w:r>
      <w:r w:rsidRPr="001266A5">
        <w:rPr>
          <w:rFonts w:ascii="Cambria" w:hAnsi="Cambria"/>
          <w:spacing w:val="-11"/>
        </w:rPr>
        <w:t xml:space="preserve"> </w:t>
      </w:r>
      <w:r w:rsidRPr="001266A5">
        <w:rPr>
          <w:rFonts w:ascii="Cambria" w:hAnsi="Cambria"/>
        </w:rPr>
        <w:t>ATC</w:t>
      </w:r>
    </w:p>
    <w:p w:rsidR="008D2CA1" w:rsidRPr="001266A5" w:rsidRDefault="008D2CA1" w:rsidP="008D2CA1">
      <w:pPr>
        <w:pStyle w:val="BodyText"/>
        <w:spacing w:line="276" w:lineRule="auto"/>
        <w:ind w:firstLine="720"/>
        <w:rPr>
          <w:rFonts w:ascii="Cambria" w:hAnsi="Cambria"/>
        </w:rPr>
      </w:pPr>
      <w:proofErr w:type="gramStart"/>
      <w:r w:rsidRPr="001266A5">
        <w:rPr>
          <w:rFonts w:ascii="Cambria" w:hAnsi="Cambria"/>
        </w:rPr>
        <w:t>mRNA</w:t>
      </w:r>
      <w:proofErr w:type="gramEnd"/>
      <w:r w:rsidRPr="001266A5">
        <w:rPr>
          <w:rFonts w:ascii="Cambria" w:hAnsi="Cambria"/>
        </w:rPr>
        <w:t>:</w:t>
      </w:r>
      <w:r w:rsidRPr="001266A5">
        <w:rPr>
          <w:rFonts w:ascii="Cambria" w:hAnsi="Cambria"/>
          <w:spacing w:val="2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Amino Acid</w:t>
      </w:r>
      <w:r w:rsidRPr="001266A5">
        <w:rPr>
          <w:rFonts w:ascii="Cambria" w:hAnsi="Cambria"/>
        </w:rPr>
        <w:t xml:space="preserve">: </w:t>
      </w:r>
      <w:r w:rsidRPr="001266A5">
        <w:rPr>
          <w:rFonts w:ascii="Cambria" w:hAnsi="Cambria"/>
          <w:spacing w:val="1"/>
        </w:rPr>
        <w:t xml:space="preserve"> </w:t>
      </w:r>
      <w:r w:rsidRPr="001266A5">
        <w:rPr>
          <w:rFonts w:ascii="Cambria" w:hAnsi="Cambria"/>
          <w:u w:val="single"/>
        </w:rPr>
        <w:t xml:space="preserve"> </w:t>
      </w:r>
      <w:r w:rsidRPr="001266A5">
        <w:rPr>
          <w:rFonts w:ascii="Cambria" w:hAnsi="Cambria"/>
          <w:u w:val="single"/>
        </w:rPr>
        <w:tab/>
      </w:r>
    </w:p>
    <w:p w:rsidR="008D2CA1" w:rsidRPr="001266A5" w:rsidRDefault="008D2CA1" w:rsidP="008D2CA1">
      <w:pPr>
        <w:pStyle w:val="BodyText"/>
        <w:rPr>
          <w:rFonts w:ascii="Cambria" w:hAnsi="Cambria"/>
        </w:rPr>
      </w:pPr>
    </w:p>
    <w:p w:rsidR="000F265B" w:rsidRDefault="008D2CA1" w:rsidP="008D2CA1">
      <w:pPr>
        <w:pStyle w:val="BodyText"/>
        <w:rPr>
          <w:rFonts w:ascii="Cambria" w:hAnsi="Cambria"/>
        </w:rPr>
      </w:pPr>
      <w:r w:rsidRPr="001266A5">
        <w:rPr>
          <w:rFonts w:ascii="Cambria" w:hAnsi="Cambria"/>
        </w:rPr>
        <w:t xml:space="preserve">What would happen to the protein above if the sequence of DNA </w:t>
      </w:r>
      <w:r w:rsidRPr="001266A5">
        <w:rPr>
          <w:rFonts w:ascii="Cambria" w:hAnsi="Cambria"/>
          <w:b/>
        </w:rPr>
        <w:t>changed by one base</w:t>
      </w:r>
      <w:r w:rsidRPr="001266A5">
        <w:rPr>
          <w:rFonts w:ascii="Cambria" w:hAnsi="Cambria"/>
        </w:rPr>
        <w:t xml:space="preserve">? Provide an </w:t>
      </w:r>
      <w:r w:rsidRPr="001266A5">
        <w:rPr>
          <w:rFonts w:ascii="Cambria" w:hAnsi="Cambria"/>
          <w:b/>
        </w:rPr>
        <w:t xml:space="preserve">example </w:t>
      </w:r>
      <w:r w:rsidRPr="001266A5">
        <w:rPr>
          <w:rFonts w:ascii="Cambria" w:hAnsi="Cambria"/>
        </w:rPr>
        <w:t>of how the protein would change using the above</w:t>
      </w:r>
      <w:r w:rsidRPr="001266A5">
        <w:rPr>
          <w:rFonts w:ascii="Cambria" w:hAnsi="Cambria"/>
          <w:spacing w:val="-10"/>
        </w:rPr>
        <w:t xml:space="preserve"> </w:t>
      </w:r>
      <w:r w:rsidRPr="001266A5">
        <w:rPr>
          <w:rFonts w:ascii="Cambria" w:hAnsi="Cambria"/>
        </w:rPr>
        <w:t>strand.</w:t>
      </w:r>
    </w:p>
    <w:p w:rsidR="008E5DB4" w:rsidRDefault="008E5DB4" w:rsidP="008D2CA1">
      <w:pPr>
        <w:pStyle w:val="BodyText"/>
        <w:rPr>
          <w:rFonts w:ascii="Cambria" w:hAnsi="Cambria"/>
        </w:rPr>
      </w:pPr>
    </w:p>
    <w:p w:rsidR="008E5DB4" w:rsidRDefault="008E5DB4" w:rsidP="008E5DB4">
      <w:pPr>
        <w:pStyle w:val="BodyText"/>
        <w:jc w:val="center"/>
        <w:rPr>
          <w:rFonts w:ascii="Cambria" w:hAnsi="Cambria"/>
          <w:b/>
        </w:rPr>
        <w:sectPr w:rsidR="008E5DB4" w:rsidSect="005910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5DB4" w:rsidRPr="008E5DB4" w:rsidRDefault="008E5DB4" w:rsidP="008E5DB4">
      <w:pPr>
        <w:pStyle w:val="BodyText"/>
        <w:jc w:val="center"/>
        <w:rPr>
          <w:rFonts w:ascii="Cambria" w:hAnsi="Cambria"/>
        </w:rPr>
      </w:pPr>
      <w:r w:rsidRPr="008E5DB4">
        <w:rPr>
          <w:rFonts w:ascii="Cambria" w:hAnsi="Cambria"/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224155</wp:posOffset>
            </wp:positionV>
            <wp:extent cx="9035415" cy="6248400"/>
            <wp:effectExtent l="0" t="0" r="0" b="0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1" name="Picture 1" descr="https://passel2.unl.edu/image.php?uuid=cffa047c093d&amp;extension=png&amp;display=LARGE&amp;v=156892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sel2.unl.edu/image.php?uuid=cffa047c093d&amp;extension=png&amp;display=LARGE&amp;v=1568922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DB4">
        <w:rPr>
          <w:rFonts w:ascii="Cambria" w:hAnsi="Cambria"/>
          <w:b/>
        </w:rPr>
        <w:t>Codon Chart: Read the mRNA Codon (1</w:t>
      </w:r>
      <w:r w:rsidRPr="008E5DB4">
        <w:rPr>
          <w:rFonts w:ascii="Cambria" w:hAnsi="Cambria"/>
          <w:b/>
          <w:vertAlign w:val="superscript"/>
        </w:rPr>
        <w:t>st</w:t>
      </w:r>
      <w:r w:rsidRPr="008E5DB4">
        <w:rPr>
          <w:rFonts w:ascii="Cambria" w:hAnsi="Cambria"/>
          <w:b/>
        </w:rPr>
        <w:t xml:space="preserve"> letter, 2</w:t>
      </w:r>
      <w:r w:rsidRPr="008E5DB4">
        <w:rPr>
          <w:rFonts w:ascii="Cambria" w:hAnsi="Cambria"/>
          <w:b/>
          <w:vertAlign w:val="superscript"/>
        </w:rPr>
        <w:t>nd</w:t>
      </w:r>
      <w:r w:rsidRPr="008E5DB4">
        <w:rPr>
          <w:rFonts w:ascii="Cambria" w:hAnsi="Cambria"/>
          <w:b/>
        </w:rPr>
        <w:t xml:space="preserve"> letter, 3</w:t>
      </w:r>
      <w:r w:rsidRPr="008E5DB4">
        <w:rPr>
          <w:rFonts w:ascii="Cambria" w:hAnsi="Cambria"/>
          <w:b/>
          <w:vertAlign w:val="superscript"/>
        </w:rPr>
        <w:t>rd</w:t>
      </w:r>
      <w:r w:rsidRPr="008E5DB4">
        <w:rPr>
          <w:rFonts w:ascii="Cambria" w:hAnsi="Cambria"/>
          <w:b/>
        </w:rPr>
        <w:t xml:space="preserve"> letter) to find the Amino Acid</w:t>
      </w:r>
      <w:bookmarkStart w:id="0" w:name="_GoBack"/>
      <w:bookmarkEnd w:id="0"/>
    </w:p>
    <w:sectPr w:rsidR="008E5DB4" w:rsidRPr="008E5DB4" w:rsidSect="008E5D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5062"/>
    <w:multiLevelType w:val="hybridMultilevel"/>
    <w:tmpl w:val="FBD6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67C0"/>
    <w:multiLevelType w:val="hybridMultilevel"/>
    <w:tmpl w:val="F956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1"/>
    <w:rsid w:val="000F265B"/>
    <w:rsid w:val="005910F1"/>
    <w:rsid w:val="008D2CA1"/>
    <w:rsid w:val="008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11029-2676-42D4-8C87-6DCC6E4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2CA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2CA1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2020-05-01T22:42:00Z</dcterms:created>
  <dcterms:modified xsi:type="dcterms:W3CDTF">2020-05-01T22:49:00Z</dcterms:modified>
</cp:coreProperties>
</file>