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ED" w:rsidRPr="00BC136F" w:rsidRDefault="009D082C" w:rsidP="00D46EED">
      <w:pPr>
        <w:rPr>
          <w:rFonts w:ascii="OpenDyslexic 3" w:hAnsi="OpenDyslexic 3"/>
          <w:b/>
          <w:sz w:val="28"/>
          <w:szCs w:val="32"/>
        </w:rPr>
      </w:pPr>
      <w:r>
        <w:rPr>
          <w:rFonts w:ascii="OpenDyslexic 3" w:hAnsi="OpenDyslexic 3"/>
          <w:b/>
          <w:sz w:val="28"/>
          <w:szCs w:val="32"/>
        </w:rPr>
        <w:t>Outdoor Lab 2</w:t>
      </w:r>
      <w:bookmarkStart w:id="0" w:name="_GoBack"/>
      <w:bookmarkEnd w:id="0"/>
      <w:r w:rsidR="00B82EA4" w:rsidRPr="00BC136F">
        <w:rPr>
          <w:rFonts w:ascii="OpenDyslexic 3" w:hAnsi="OpenDyslexic 3"/>
          <w:b/>
          <w:sz w:val="28"/>
          <w:szCs w:val="32"/>
        </w:rPr>
        <w:t>:</w:t>
      </w:r>
      <w:r w:rsidR="00D46EED" w:rsidRPr="00BC136F">
        <w:rPr>
          <w:rFonts w:ascii="OpenDyslexic 3" w:hAnsi="OpenDyslexic 3"/>
          <w:b/>
          <w:sz w:val="28"/>
          <w:szCs w:val="32"/>
        </w:rPr>
        <w:t xml:space="preserve"> </w:t>
      </w:r>
      <w:r w:rsidR="00EC0CC7" w:rsidRPr="00BC136F">
        <w:rPr>
          <w:rFonts w:ascii="OpenDyslexic 3" w:hAnsi="OpenDyslexic 3"/>
          <w:b/>
          <w:sz w:val="28"/>
          <w:szCs w:val="32"/>
        </w:rPr>
        <w:t>Observations vs Inferences</w:t>
      </w:r>
    </w:p>
    <w:p w:rsidR="00776AC5" w:rsidRPr="00BC136F" w:rsidRDefault="00D46EED" w:rsidP="00D46EED">
      <w:pPr>
        <w:rPr>
          <w:rFonts w:ascii="OpenDyslexic 3" w:hAnsi="OpenDyslexic 3"/>
          <w:szCs w:val="28"/>
          <w:u w:val="single"/>
        </w:rPr>
      </w:pPr>
      <w:r w:rsidRPr="00BC136F">
        <w:rPr>
          <w:rFonts w:ascii="OpenDyslexic 3" w:hAnsi="OpenDyslexic 3"/>
          <w:b/>
          <w:szCs w:val="28"/>
          <w:u w:val="single"/>
        </w:rPr>
        <w:t>Goals</w:t>
      </w:r>
      <w:r w:rsidRPr="00BC136F">
        <w:rPr>
          <w:rFonts w:ascii="OpenDyslexic 3" w:hAnsi="OpenDyslexic 3"/>
          <w:szCs w:val="28"/>
          <w:u w:val="single"/>
        </w:rPr>
        <w:t xml:space="preserve">: </w:t>
      </w:r>
    </w:p>
    <w:p w:rsidR="00776AC5" w:rsidRPr="00BC136F" w:rsidRDefault="00D46EED" w:rsidP="00776AC5">
      <w:pPr>
        <w:numPr>
          <w:ilvl w:val="0"/>
          <w:numId w:val="5"/>
        </w:numPr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 xml:space="preserve">To improve observation skills.  </w:t>
      </w:r>
    </w:p>
    <w:p w:rsidR="00776AC5" w:rsidRPr="00BC136F" w:rsidRDefault="00D46EED" w:rsidP="00776AC5">
      <w:pPr>
        <w:numPr>
          <w:ilvl w:val="0"/>
          <w:numId w:val="5"/>
        </w:numPr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 xml:space="preserve">To make </w:t>
      </w:r>
      <w:r w:rsidR="00776AC5" w:rsidRPr="00BC136F">
        <w:rPr>
          <w:rFonts w:ascii="OpenDyslexic 3" w:hAnsi="OpenDyslexic 3"/>
          <w:szCs w:val="28"/>
        </w:rPr>
        <w:t>logical explanations</w:t>
      </w:r>
      <w:r w:rsidRPr="00BC136F">
        <w:rPr>
          <w:rFonts w:ascii="OpenDyslexic 3" w:hAnsi="OpenDyslexic 3"/>
          <w:szCs w:val="28"/>
        </w:rPr>
        <w:t xml:space="preserve"> after the fact based on the observatio</w:t>
      </w:r>
      <w:r w:rsidR="00776AC5" w:rsidRPr="00BC136F">
        <w:rPr>
          <w:rFonts w:ascii="OpenDyslexic 3" w:hAnsi="OpenDyslexic 3"/>
          <w:szCs w:val="28"/>
        </w:rPr>
        <w:t>ns.</w:t>
      </w:r>
    </w:p>
    <w:p w:rsidR="00D46EED" w:rsidRPr="00BC136F" w:rsidRDefault="00D46EED" w:rsidP="00D46EED">
      <w:pPr>
        <w:rPr>
          <w:rFonts w:ascii="OpenDyslexic 3" w:hAnsi="OpenDyslexic 3"/>
          <w:szCs w:val="28"/>
        </w:rPr>
      </w:pPr>
    </w:p>
    <w:p w:rsidR="00556888" w:rsidRPr="00BC136F" w:rsidRDefault="00B82EA4" w:rsidP="00D46EED">
      <w:pPr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b/>
          <w:szCs w:val="28"/>
          <w:u w:val="single"/>
        </w:rPr>
        <w:t>Prelab Questions:</w:t>
      </w:r>
    </w:p>
    <w:p w:rsidR="00556888" w:rsidRPr="00BC136F" w:rsidRDefault="005B597F" w:rsidP="005E3908">
      <w:pPr>
        <w:numPr>
          <w:ilvl w:val="0"/>
          <w:numId w:val="9"/>
        </w:numPr>
        <w:spacing w:line="360" w:lineRule="auto"/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 xml:space="preserve">What is an observation? </w:t>
      </w:r>
      <w:r w:rsidR="00556888" w:rsidRPr="00BC136F">
        <w:rPr>
          <w:rFonts w:ascii="OpenDyslexic 3" w:hAnsi="OpenDyslexic 3"/>
          <w:szCs w:val="28"/>
        </w:rPr>
        <w:t>______________________________________</w:t>
      </w:r>
    </w:p>
    <w:p w:rsidR="00556888" w:rsidRPr="00BC136F" w:rsidRDefault="00556888" w:rsidP="00263202">
      <w:pPr>
        <w:numPr>
          <w:ilvl w:val="0"/>
          <w:numId w:val="9"/>
        </w:numPr>
        <w:spacing w:line="360" w:lineRule="auto"/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 xml:space="preserve">Give an example of an observation: </w:t>
      </w:r>
    </w:p>
    <w:p w:rsidR="00B82EA4" w:rsidRDefault="00B82EA4" w:rsidP="00B82EA4">
      <w:pPr>
        <w:spacing w:line="360" w:lineRule="auto"/>
        <w:rPr>
          <w:rFonts w:ascii="OpenDyslexic 3" w:hAnsi="OpenDyslexic 3"/>
          <w:szCs w:val="28"/>
        </w:rPr>
      </w:pPr>
    </w:p>
    <w:p w:rsidR="00BC136F" w:rsidRPr="00BC136F" w:rsidRDefault="00BC136F" w:rsidP="00B82EA4">
      <w:pPr>
        <w:spacing w:line="360" w:lineRule="auto"/>
        <w:rPr>
          <w:rFonts w:ascii="OpenDyslexic 3" w:hAnsi="OpenDyslexic 3"/>
          <w:szCs w:val="28"/>
        </w:rPr>
      </w:pPr>
    </w:p>
    <w:p w:rsidR="00556888" w:rsidRPr="00BC136F" w:rsidRDefault="005B597F" w:rsidP="00263202">
      <w:pPr>
        <w:numPr>
          <w:ilvl w:val="0"/>
          <w:numId w:val="9"/>
        </w:numPr>
        <w:spacing w:line="360" w:lineRule="auto"/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>What is an inference?</w:t>
      </w:r>
      <w:r w:rsidR="00556888" w:rsidRPr="00BC136F">
        <w:rPr>
          <w:rFonts w:ascii="OpenDyslexic 3" w:hAnsi="OpenDyslexic 3"/>
          <w:szCs w:val="28"/>
        </w:rPr>
        <w:t xml:space="preserve"> _______________________________________</w:t>
      </w:r>
    </w:p>
    <w:p w:rsidR="00556888" w:rsidRPr="00BC136F" w:rsidRDefault="00556888" w:rsidP="00263202">
      <w:pPr>
        <w:numPr>
          <w:ilvl w:val="0"/>
          <w:numId w:val="9"/>
        </w:numPr>
        <w:spacing w:line="360" w:lineRule="auto"/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 xml:space="preserve">Give an example of an observation: </w:t>
      </w:r>
    </w:p>
    <w:p w:rsidR="007B1912" w:rsidRDefault="007B1912" w:rsidP="007B1912">
      <w:pPr>
        <w:rPr>
          <w:rFonts w:ascii="OpenDyslexic 3" w:hAnsi="OpenDyslexic 3"/>
          <w:szCs w:val="28"/>
        </w:rPr>
      </w:pPr>
    </w:p>
    <w:p w:rsidR="00BC136F" w:rsidRPr="00BC136F" w:rsidRDefault="00BC136F" w:rsidP="007B1912">
      <w:pPr>
        <w:rPr>
          <w:rFonts w:ascii="OpenDyslexic 3" w:hAnsi="OpenDyslexic 3"/>
          <w:szCs w:val="28"/>
        </w:rPr>
      </w:pPr>
    </w:p>
    <w:p w:rsidR="007B1912" w:rsidRPr="00BC136F" w:rsidRDefault="007B1912" w:rsidP="007B1912">
      <w:pPr>
        <w:rPr>
          <w:rFonts w:ascii="OpenDyslexic 3" w:hAnsi="OpenDyslexic 3"/>
          <w:szCs w:val="28"/>
        </w:rPr>
      </w:pPr>
    </w:p>
    <w:p w:rsidR="007B1912" w:rsidRPr="00BC136F" w:rsidRDefault="007B1912" w:rsidP="007B1912">
      <w:p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b/>
          <w:szCs w:val="28"/>
        </w:rPr>
        <w:t>Part 1: Observations</w:t>
      </w:r>
    </w:p>
    <w:p w:rsidR="005B597F" w:rsidRPr="00BC136F" w:rsidRDefault="00D46EED" w:rsidP="00D46EED">
      <w:pPr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b/>
          <w:szCs w:val="28"/>
          <w:u w:val="single"/>
        </w:rPr>
        <w:t>Directions</w:t>
      </w:r>
      <w:r w:rsidR="005B597F" w:rsidRPr="00BC136F">
        <w:rPr>
          <w:rFonts w:ascii="OpenDyslexic 3" w:hAnsi="OpenDyslexic 3"/>
          <w:szCs w:val="28"/>
          <w:u w:val="single"/>
        </w:rPr>
        <w:t>:</w:t>
      </w:r>
      <w:r w:rsidR="005B597F" w:rsidRPr="00BC136F">
        <w:rPr>
          <w:rFonts w:ascii="OpenDyslexic 3" w:hAnsi="OpenDyslexic 3"/>
          <w:b/>
          <w:szCs w:val="28"/>
        </w:rPr>
        <w:t xml:space="preserve"> </w:t>
      </w:r>
      <w:r w:rsidR="005B597F" w:rsidRPr="00BC136F">
        <w:rPr>
          <w:rFonts w:ascii="OpenDyslexic 3" w:hAnsi="OpenDyslexic 3"/>
          <w:szCs w:val="28"/>
        </w:rPr>
        <w:t xml:space="preserve">You will be assigned either the pond, the young forest, or the old forest. Go to your location and make the observations </w:t>
      </w:r>
      <w:r w:rsidR="005177B8" w:rsidRPr="00BC136F">
        <w:rPr>
          <w:rFonts w:ascii="OpenDyslexic 3" w:hAnsi="OpenDyslexic 3"/>
          <w:szCs w:val="28"/>
        </w:rPr>
        <w:t>asked on the second page.</w:t>
      </w:r>
    </w:p>
    <w:p w:rsidR="003335C4" w:rsidRPr="00BC136F" w:rsidRDefault="005B597F" w:rsidP="005B597F">
      <w:pPr>
        <w:numPr>
          <w:ilvl w:val="0"/>
          <w:numId w:val="10"/>
        </w:numPr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>NOTE: You will use these observations later, so make them detailed! “It’s green” does not count as a detailed observation.</w:t>
      </w:r>
    </w:p>
    <w:p w:rsidR="00D46EED" w:rsidRDefault="00D46EED" w:rsidP="005B597F">
      <w:pPr>
        <w:rPr>
          <w:rFonts w:ascii="OpenDyslexic 3" w:hAnsi="OpenDyslexic 3"/>
          <w:szCs w:val="28"/>
        </w:rPr>
      </w:pPr>
    </w:p>
    <w:p w:rsidR="00BC136F" w:rsidRDefault="00BC136F" w:rsidP="005B597F">
      <w:pPr>
        <w:rPr>
          <w:rFonts w:ascii="OpenDyslexic 3" w:hAnsi="OpenDyslexic 3"/>
          <w:szCs w:val="28"/>
        </w:rPr>
      </w:pPr>
    </w:p>
    <w:p w:rsidR="00BC136F" w:rsidRDefault="00BC136F" w:rsidP="005B597F">
      <w:pPr>
        <w:rPr>
          <w:rFonts w:ascii="OpenDyslexic 3" w:hAnsi="OpenDyslexic 3"/>
          <w:szCs w:val="28"/>
        </w:rPr>
      </w:pPr>
    </w:p>
    <w:p w:rsidR="00BC136F" w:rsidRDefault="00BC136F" w:rsidP="005B597F">
      <w:pPr>
        <w:rPr>
          <w:rFonts w:ascii="OpenDyslexic 3" w:hAnsi="OpenDyslexic 3"/>
          <w:szCs w:val="28"/>
        </w:rPr>
      </w:pPr>
    </w:p>
    <w:p w:rsidR="00BC136F" w:rsidRPr="00BC136F" w:rsidRDefault="00BC136F" w:rsidP="005B597F">
      <w:pPr>
        <w:rPr>
          <w:rFonts w:ascii="OpenDyslexic 3" w:hAnsi="OpenDyslexic 3"/>
          <w:szCs w:val="28"/>
        </w:rPr>
      </w:pPr>
    </w:p>
    <w:p w:rsidR="005177B8" w:rsidRPr="00BC136F" w:rsidRDefault="005177B8" w:rsidP="005177B8">
      <w:p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b/>
          <w:szCs w:val="28"/>
        </w:rPr>
        <w:lastRenderedPageBreak/>
        <w:t>Part 2: Inferences</w:t>
      </w:r>
    </w:p>
    <w:p w:rsidR="005177B8" w:rsidRPr="00BC136F" w:rsidRDefault="005177B8" w:rsidP="005177B8">
      <w:pPr>
        <w:numPr>
          <w:ilvl w:val="0"/>
          <w:numId w:val="6"/>
        </w:numPr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 xml:space="preserve">Write one observation from each location below.  </w:t>
      </w:r>
    </w:p>
    <w:p w:rsidR="005177B8" w:rsidRPr="00BC136F" w:rsidRDefault="005177B8" w:rsidP="005177B8">
      <w:pPr>
        <w:numPr>
          <w:ilvl w:val="0"/>
          <w:numId w:val="6"/>
        </w:num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szCs w:val="28"/>
        </w:rPr>
        <w:t xml:space="preserve">Then make an inference that would </w:t>
      </w:r>
      <w:r w:rsidRPr="00BC136F">
        <w:rPr>
          <w:rFonts w:ascii="OpenDyslexic 3" w:hAnsi="OpenDyslexic 3"/>
          <w:b/>
          <w:szCs w:val="28"/>
        </w:rPr>
        <w:t>explain</w:t>
      </w:r>
      <w:r w:rsidRPr="00BC136F">
        <w:rPr>
          <w:rFonts w:ascii="OpenDyslexic 3" w:hAnsi="OpenDyslexic 3"/>
          <w:szCs w:val="28"/>
        </w:rPr>
        <w:t xml:space="preserve"> that observation.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3"/>
        <w:gridCol w:w="5805"/>
      </w:tblGrid>
      <w:tr w:rsidR="005177B8" w:rsidRPr="00BC136F" w:rsidTr="005E3908">
        <w:trPr>
          <w:trHeight w:val="242"/>
        </w:trPr>
        <w:tc>
          <w:tcPr>
            <w:tcW w:w="5193" w:type="dxa"/>
            <w:shd w:val="clear" w:color="auto" w:fill="auto"/>
          </w:tcPr>
          <w:p w:rsidR="005177B8" w:rsidRPr="00BC136F" w:rsidRDefault="005177B8" w:rsidP="005E3908">
            <w:pPr>
              <w:jc w:val="center"/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b/>
                <w:szCs w:val="28"/>
              </w:rPr>
              <w:t xml:space="preserve">Observation: </w:t>
            </w:r>
            <w:r w:rsidRPr="00BC136F">
              <w:rPr>
                <w:rFonts w:ascii="OpenDyslexic 3" w:hAnsi="OpenDyslexic 3"/>
                <w:szCs w:val="28"/>
              </w:rPr>
              <w:t>What did you see?</w:t>
            </w:r>
          </w:p>
        </w:tc>
        <w:tc>
          <w:tcPr>
            <w:tcW w:w="5805" w:type="dxa"/>
            <w:shd w:val="clear" w:color="auto" w:fill="auto"/>
          </w:tcPr>
          <w:p w:rsidR="005177B8" w:rsidRPr="00BC136F" w:rsidRDefault="005177B8" w:rsidP="005E3908">
            <w:pPr>
              <w:jc w:val="center"/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b/>
                <w:szCs w:val="28"/>
              </w:rPr>
              <w:t xml:space="preserve">Inference: </w:t>
            </w:r>
            <w:r w:rsidRPr="00BC136F">
              <w:rPr>
                <w:rFonts w:ascii="OpenDyslexic 3" w:hAnsi="OpenDyslexic 3"/>
                <w:szCs w:val="28"/>
              </w:rPr>
              <w:t>Why might that be?</w:t>
            </w:r>
          </w:p>
        </w:tc>
      </w:tr>
      <w:tr w:rsidR="005177B8" w:rsidRPr="00BC136F" w:rsidTr="005E3908">
        <w:trPr>
          <w:trHeight w:val="1208"/>
        </w:trPr>
        <w:tc>
          <w:tcPr>
            <w:tcW w:w="5193" w:type="dxa"/>
            <w:shd w:val="clear" w:color="auto" w:fill="auto"/>
          </w:tcPr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  <w:r w:rsidRPr="00BC136F">
              <w:rPr>
                <w:rFonts w:ascii="OpenDyslexic 3" w:hAnsi="OpenDyslexic 3"/>
                <w:b/>
                <w:szCs w:val="28"/>
              </w:rPr>
              <w:t>1.</w:t>
            </w: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</w:tc>
      </w:tr>
      <w:tr w:rsidR="005177B8" w:rsidRPr="00BC136F" w:rsidTr="005E3908">
        <w:trPr>
          <w:trHeight w:val="1208"/>
        </w:trPr>
        <w:tc>
          <w:tcPr>
            <w:tcW w:w="5193" w:type="dxa"/>
            <w:shd w:val="clear" w:color="auto" w:fill="auto"/>
          </w:tcPr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  <w:r w:rsidRPr="00BC136F">
              <w:rPr>
                <w:rFonts w:ascii="OpenDyslexic 3" w:hAnsi="OpenDyslexic 3"/>
                <w:b/>
                <w:szCs w:val="28"/>
              </w:rPr>
              <w:t>2.</w:t>
            </w: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</w:tc>
      </w:tr>
      <w:tr w:rsidR="005177B8" w:rsidRPr="00BC136F" w:rsidTr="005E3908">
        <w:trPr>
          <w:trHeight w:val="1275"/>
        </w:trPr>
        <w:tc>
          <w:tcPr>
            <w:tcW w:w="5193" w:type="dxa"/>
            <w:shd w:val="clear" w:color="auto" w:fill="auto"/>
          </w:tcPr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  <w:r w:rsidRPr="00BC136F">
              <w:rPr>
                <w:rFonts w:ascii="OpenDyslexic 3" w:hAnsi="OpenDyslexic 3"/>
                <w:b/>
                <w:szCs w:val="28"/>
              </w:rPr>
              <w:t>3.</w:t>
            </w: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</w:tc>
        <w:tc>
          <w:tcPr>
            <w:tcW w:w="5805" w:type="dxa"/>
            <w:shd w:val="clear" w:color="auto" w:fill="auto"/>
          </w:tcPr>
          <w:p w:rsidR="005177B8" w:rsidRPr="00BC136F" w:rsidRDefault="005177B8" w:rsidP="005E3908">
            <w:pPr>
              <w:rPr>
                <w:rFonts w:ascii="OpenDyslexic 3" w:hAnsi="OpenDyslexic 3"/>
                <w:b/>
                <w:szCs w:val="28"/>
              </w:rPr>
            </w:pPr>
          </w:p>
        </w:tc>
      </w:tr>
    </w:tbl>
    <w:p w:rsidR="00BC136F" w:rsidRPr="00BC136F" w:rsidRDefault="00BC136F" w:rsidP="00BC136F">
      <w:p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b/>
          <w:szCs w:val="28"/>
        </w:rPr>
        <w:t>Questions:</w:t>
      </w:r>
    </w:p>
    <w:p w:rsidR="00BC136F" w:rsidRPr="00BC136F" w:rsidRDefault="00BC136F" w:rsidP="00BC136F">
      <w:pPr>
        <w:numPr>
          <w:ilvl w:val="0"/>
          <w:numId w:val="8"/>
        </w:numPr>
        <w:rPr>
          <w:rFonts w:ascii="OpenDyslexic 3" w:hAnsi="OpenDyslexic 3"/>
          <w:szCs w:val="28"/>
        </w:rPr>
      </w:pPr>
      <w:r w:rsidRPr="00BC136F">
        <w:rPr>
          <w:rFonts w:ascii="OpenDyslexic 3" w:hAnsi="OpenDyslexic 3"/>
          <w:szCs w:val="28"/>
        </w:rPr>
        <w:t xml:space="preserve"> For observation #1, how did you come up with your logical explanation?</w:t>
      </w:r>
    </w:p>
    <w:p w:rsidR="00BC136F" w:rsidRPr="00BC136F" w:rsidRDefault="00BC136F" w:rsidP="00BC136F">
      <w:pPr>
        <w:ind w:left="720"/>
        <w:rPr>
          <w:rFonts w:ascii="OpenDyslexic 3" w:hAnsi="OpenDyslexic 3"/>
          <w:szCs w:val="28"/>
        </w:rPr>
      </w:pPr>
    </w:p>
    <w:p w:rsidR="00BC136F" w:rsidRPr="00BC136F" w:rsidRDefault="00BC136F" w:rsidP="00BC136F">
      <w:pPr>
        <w:ind w:left="720"/>
        <w:rPr>
          <w:rFonts w:ascii="OpenDyslexic 3" w:hAnsi="OpenDyslexic 3"/>
          <w:szCs w:val="28"/>
        </w:rPr>
      </w:pPr>
    </w:p>
    <w:p w:rsidR="00BC136F" w:rsidRPr="00BC136F" w:rsidRDefault="00BC136F" w:rsidP="00BC136F">
      <w:pPr>
        <w:ind w:left="720"/>
        <w:rPr>
          <w:rFonts w:ascii="OpenDyslexic 3" w:hAnsi="OpenDyslexic 3"/>
          <w:szCs w:val="28"/>
        </w:rPr>
      </w:pPr>
    </w:p>
    <w:p w:rsidR="00BC136F" w:rsidRPr="00BC136F" w:rsidRDefault="00BC136F" w:rsidP="00BC136F">
      <w:pPr>
        <w:numPr>
          <w:ilvl w:val="0"/>
          <w:numId w:val="8"/>
        </w:num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szCs w:val="28"/>
        </w:rPr>
        <w:t xml:space="preserve"> For observation #2, how did you come up with your logical explanation?</w:t>
      </w:r>
    </w:p>
    <w:p w:rsidR="00BC136F" w:rsidRPr="00BC136F" w:rsidRDefault="00BC136F" w:rsidP="00BC136F">
      <w:pPr>
        <w:pStyle w:val="ListParagraph"/>
        <w:rPr>
          <w:rFonts w:ascii="OpenDyslexic 3" w:hAnsi="OpenDyslexic 3"/>
          <w:b/>
          <w:szCs w:val="28"/>
        </w:rPr>
      </w:pPr>
    </w:p>
    <w:p w:rsidR="00BC136F" w:rsidRPr="00BC136F" w:rsidRDefault="00BC136F" w:rsidP="00BC136F">
      <w:pPr>
        <w:ind w:left="720"/>
        <w:rPr>
          <w:rFonts w:ascii="OpenDyslexic 3" w:hAnsi="OpenDyslexic 3"/>
          <w:b/>
          <w:szCs w:val="28"/>
        </w:rPr>
      </w:pPr>
    </w:p>
    <w:p w:rsidR="00BC136F" w:rsidRPr="00BC136F" w:rsidRDefault="00BC136F" w:rsidP="00BC136F">
      <w:pPr>
        <w:ind w:left="720"/>
        <w:rPr>
          <w:rFonts w:ascii="OpenDyslexic 3" w:hAnsi="OpenDyslexic 3"/>
          <w:b/>
          <w:szCs w:val="28"/>
        </w:rPr>
      </w:pPr>
    </w:p>
    <w:p w:rsidR="00BC136F" w:rsidRPr="00BC136F" w:rsidRDefault="00BC136F" w:rsidP="00BC136F">
      <w:pPr>
        <w:numPr>
          <w:ilvl w:val="0"/>
          <w:numId w:val="8"/>
        </w:num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szCs w:val="28"/>
        </w:rPr>
        <w:t xml:space="preserve"> For observation #3, how did you come up with your logical explanation?</w:t>
      </w:r>
    </w:p>
    <w:p w:rsidR="00BC136F" w:rsidRPr="00BC136F" w:rsidRDefault="00BC136F" w:rsidP="00BC136F">
      <w:pPr>
        <w:ind w:left="720"/>
        <w:rPr>
          <w:rFonts w:ascii="OpenDyslexic 3" w:hAnsi="OpenDyslexic 3"/>
          <w:szCs w:val="28"/>
        </w:rPr>
      </w:pPr>
    </w:p>
    <w:p w:rsidR="005B597F" w:rsidRPr="00BC136F" w:rsidRDefault="005B597F" w:rsidP="005B597F">
      <w:p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b/>
          <w:szCs w:val="28"/>
        </w:rPr>
        <w:lastRenderedPageBreak/>
        <w:t>Pond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2B3E8A" w:rsidRPr="00BC136F" w:rsidTr="00B82EA4">
        <w:trPr>
          <w:trHeight w:val="1799"/>
        </w:trPr>
        <w:tc>
          <w:tcPr>
            <w:tcW w:w="11070" w:type="dxa"/>
            <w:shd w:val="clear" w:color="auto" w:fill="auto"/>
          </w:tcPr>
          <w:p w:rsidR="002B3E8A" w:rsidRPr="00BC136F" w:rsidRDefault="00776AC5" w:rsidP="00776AC5">
            <w:pPr>
              <w:numPr>
                <w:ilvl w:val="0"/>
                <w:numId w:val="4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Describe the </w:t>
            </w:r>
            <w:r w:rsidR="007B1912" w:rsidRPr="00BC136F">
              <w:rPr>
                <w:rFonts w:ascii="OpenDyslexic 3" w:hAnsi="OpenDyslexic 3"/>
                <w:szCs w:val="28"/>
              </w:rPr>
              <w:t xml:space="preserve">size and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shape of the pond.   </w:t>
            </w:r>
          </w:p>
          <w:p w:rsidR="002B3E8A" w:rsidRPr="00BC136F" w:rsidRDefault="002B3E8A" w:rsidP="003335C4">
            <w:pPr>
              <w:rPr>
                <w:rFonts w:ascii="OpenDyslexic 3" w:hAnsi="OpenDyslexic 3"/>
                <w:szCs w:val="28"/>
              </w:rPr>
            </w:pPr>
          </w:p>
        </w:tc>
      </w:tr>
      <w:tr w:rsidR="002B3E8A" w:rsidRPr="00BC136F" w:rsidTr="00B82EA4">
        <w:trPr>
          <w:trHeight w:val="2159"/>
        </w:trPr>
        <w:tc>
          <w:tcPr>
            <w:tcW w:w="11070" w:type="dxa"/>
            <w:shd w:val="clear" w:color="auto" w:fill="auto"/>
          </w:tcPr>
          <w:p w:rsidR="002B3E8A" w:rsidRPr="00BC136F" w:rsidRDefault="00776AC5" w:rsidP="00776AC5">
            <w:pPr>
              <w:numPr>
                <w:ilvl w:val="0"/>
                <w:numId w:val="4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Describe what is around the edges (is there anything man-made?) the pond.  </w:t>
            </w:r>
          </w:p>
        </w:tc>
      </w:tr>
      <w:tr w:rsidR="002B3E8A" w:rsidRPr="00BC136F" w:rsidTr="00B82EA4">
        <w:trPr>
          <w:trHeight w:val="1970"/>
        </w:trPr>
        <w:tc>
          <w:tcPr>
            <w:tcW w:w="11070" w:type="dxa"/>
            <w:shd w:val="clear" w:color="auto" w:fill="auto"/>
          </w:tcPr>
          <w:p w:rsidR="002B3E8A" w:rsidRPr="00BC136F" w:rsidRDefault="00776AC5" w:rsidP="00776AC5">
            <w:pPr>
              <w:numPr>
                <w:ilvl w:val="0"/>
                <w:numId w:val="4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Describe the plants growing inside in the pond. </w:t>
            </w:r>
          </w:p>
        </w:tc>
      </w:tr>
      <w:tr w:rsidR="002B3E8A" w:rsidRPr="00BC136F" w:rsidTr="00B82EA4">
        <w:trPr>
          <w:trHeight w:val="2015"/>
        </w:trPr>
        <w:tc>
          <w:tcPr>
            <w:tcW w:w="11070" w:type="dxa"/>
            <w:shd w:val="clear" w:color="auto" w:fill="auto"/>
          </w:tcPr>
          <w:p w:rsidR="00776AC5" w:rsidRPr="00BC136F" w:rsidRDefault="00776AC5" w:rsidP="00776AC5">
            <w:pPr>
              <w:numPr>
                <w:ilvl w:val="0"/>
                <w:numId w:val="4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Describe the </w:t>
            </w:r>
            <w:r w:rsidRPr="00BC136F">
              <w:rPr>
                <w:rFonts w:ascii="OpenDyslexic 3" w:hAnsi="OpenDyslexic 3"/>
                <w:szCs w:val="28"/>
              </w:rPr>
              <w:t xml:space="preserve">plants growing at the edge of the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pond.  </w:t>
            </w:r>
          </w:p>
          <w:p w:rsidR="002B3E8A" w:rsidRPr="00BC136F" w:rsidRDefault="002B3E8A" w:rsidP="009854CC">
            <w:pPr>
              <w:jc w:val="center"/>
              <w:rPr>
                <w:rFonts w:ascii="OpenDyslexic 3" w:hAnsi="OpenDyslexic 3"/>
                <w:szCs w:val="28"/>
              </w:rPr>
            </w:pPr>
          </w:p>
        </w:tc>
      </w:tr>
      <w:tr w:rsidR="002B3E8A" w:rsidRPr="00BC136F" w:rsidTr="00B82EA4">
        <w:trPr>
          <w:trHeight w:val="1880"/>
        </w:trPr>
        <w:tc>
          <w:tcPr>
            <w:tcW w:w="11070" w:type="dxa"/>
            <w:shd w:val="clear" w:color="auto" w:fill="auto"/>
          </w:tcPr>
          <w:p w:rsidR="002B3E8A" w:rsidRPr="00BC136F" w:rsidRDefault="00776AC5" w:rsidP="00776AC5">
            <w:pPr>
              <w:numPr>
                <w:ilvl w:val="0"/>
                <w:numId w:val="4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Describe the </w:t>
            </w:r>
            <w:r w:rsidRPr="00BC136F">
              <w:rPr>
                <w:rFonts w:ascii="OpenDyslexic 3" w:hAnsi="OpenDyslexic 3"/>
                <w:szCs w:val="28"/>
              </w:rPr>
              <w:t xml:space="preserve">animals that are in or around the </w:t>
            </w:r>
            <w:r w:rsidR="002B3E8A" w:rsidRPr="00BC136F">
              <w:rPr>
                <w:rFonts w:ascii="OpenDyslexic 3" w:hAnsi="OpenDyslexic 3"/>
                <w:szCs w:val="28"/>
              </w:rPr>
              <w:t xml:space="preserve">pond.  </w:t>
            </w:r>
          </w:p>
        </w:tc>
      </w:tr>
      <w:tr w:rsidR="002B3E8A" w:rsidRPr="00BC136F" w:rsidTr="007B1912">
        <w:trPr>
          <w:trHeight w:val="4040"/>
        </w:trPr>
        <w:tc>
          <w:tcPr>
            <w:tcW w:w="11070" w:type="dxa"/>
            <w:shd w:val="clear" w:color="auto" w:fill="auto"/>
          </w:tcPr>
          <w:p w:rsidR="002B3E8A" w:rsidRPr="00BC136F" w:rsidRDefault="002B3E8A" w:rsidP="007B1912">
            <w:pPr>
              <w:numPr>
                <w:ilvl w:val="0"/>
                <w:numId w:val="4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Draw a picture of this pond.  Label the different </w:t>
            </w:r>
            <w:r w:rsidR="00776AC5" w:rsidRPr="00BC136F">
              <w:rPr>
                <w:rFonts w:ascii="OpenDyslexic 3" w:hAnsi="OpenDyslexic 3"/>
                <w:szCs w:val="28"/>
              </w:rPr>
              <w:t xml:space="preserve">(#1-6 above) </w:t>
            </w:r>
            <w:r w:rsidRPr="00BC136F">
              <w:rPr>
                <w:rFonts w:ascii="OpenDyslexic 3" w:hAnsi="OpenDyslexic 3"/>
                <w:szCs w:val="28"/>
              </w:rPr>
              <w:t xml:space="preserve">parts.  </w:t>
            </w:r>
          </w:p>
          <w:p w:rsidR="007B1912" w:rsidRPr="00BC136F" w:rsidRDefault="007B1912" w:rsidP="002B3E8A">
            <w:pPr>
              <w:rPr>
                <w:rFonts w:ascii="OpenDyslexic 3" w:hAnsi="OpenDyslexic 3"/>
                <w:szCs w:val="28"/>
              </w:rPr>
            </w:pPr>
          </w:p>
        </w:tc>
      </w:tr>
    </w:tbl>
    <w:p w:rsidR="00505B2A" w:rsidRPr="00BC136F" w:rsidRDefault="007B1912" w:rsidP="007B1912">
      <w:p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b/>
          <w:szCs w:val="28"/>
        </w:rPr>
        <w:lastRenderedPageBreak/>
        <w:t>Young Forest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505B2A" w:rsidRPr="00BC136F" w:rsidTr="00B82EA4">
        <w:trPr>
          <w:trHeight w:val="1799"/>
        </w:trPr>
        <w:tc>
          <w:tcPr>
            <w:tcW w:w="11070" w:type="dxa"/>
            <w:shd w:val="clear" w:color="auto" w:fill="auto"/>
          </w:tcPr>
          <w:p w:rsidR="00505B2A" w:rsidRPr="00BC136F" w:rsidRDefault="00505B2A" w:rsidP="007B1912">
            <w:pPr>
              <w:numPr>
                <w:ilvl w:val="0"/>
                <w:numId w:val="11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Describe all of the different types of trees.   </w:t>
            </w:r>
          </w:p>
          <w:p w:rsidR="00505B2A" w:rsidRPr="00BC136F" w:rsidRDefault="00505B2A" w:rsidP="00DE42F0">
            <w:pPr>
              <w:rPr>
                <w:rFonts w:ascii="OpenDyslexic 3" w:hAnsi="OpenDyslexic 3"/>
                <w:szCs w:val="28"/>
              </w:rPr>
            </w:pPr>
          </w:p>
        </w:tc>
      </w:tr>
      <w:tr w:rsidR="00505B2A" w:rsidRPr="00BC136F" w:rsidTr="00B82EA4">
        <w:trPr>
          <w:trHeight w:val="2051"/>
        </w:trPr>
        <w:tc>
          <w:tcPr>
            <w:tcW w:w="11070" w:type="dxa"/>
            <w:shd w:val="clear" w:color="auto" w:fill="auto"/>
          </w:tcPr>
          <w:p w:rsidR="00505B2A" w:rsidRPr="00BC136F" w:rsidRDefault="00505B2A" w:rsidP="007B1912">
            <w:pPr>
              <w:numPr>
                <w:ilvl w:val="0"/>
                <w:numId w:val="11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Describe all of the lower standing plants (shrubs, grasses, brambles (any spikey), etc. </w:t>
            </w:r>
          </w:p>
        </w:tc>
      </w:tr>
      <w:tr w:rsidR="00505B2A" w:rsidRPr="00BC136F" w:rsidTr="00B82EA4">
        <w:trPr>
          <w:trHeight w:val="2159"/>
        </w:trPr>
        <w:tc>
          <w:tcPr>
            <w:tcW w:w="11070" w:type="dxa"/>
            <w:shd w:val="clear" w:color="auto" w:fill="auto"/>
          </w:tcPr>
          <w:p w:rsidR="00505B2A" w:rsidRPr="00BC136F" w:rsidRDefault="00505B2A" w:rsidP="007B1912">
            <w:pPr>
              <w:numPr>
                <w:ilvl w:val="0"/>
                <w:numId w:val="11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</w:t>
            </w:r>
            <w:r w:rsidR="00A91751" w:rsidRPr="00BC136F">
              <w:rPr>
                <w:rFonts w:ascii="OpenDyslexic 3" w:hAnsi="OpenDyslexic 3"/>
                <w:szCs w:val="28"/>
              </w:rPr>
              <w:t xml:space="preserve">Describe the animals that are found in the younger forest.  </w:t>
            </w:r>
          </w:p>
        </w:tc>
      </w:tr>
      <w:tr w:rsidR="00505B2A" w:rsidRPr="00BC136F" w:rsidTr="00B82EA4">
        <w:trPr>
          <w:trHeight w:val="1970"/>
        </w:trPr>
        <w:tc>
          <w:tcPr>
            <w:tcW w:w="11070" w:type="dxa"/>
            <w:shd w:val="clear" w:color="auto" w:fill="auto"/>
          </w:tcPr>
          <w:p w:rsidR="00505B2A" w:rsidRPr="00BC136F" w:rsidRDefault="00505B2A" w:rsidP="007B1912">
            <w:pPr>
              <w:numPr>
                <w:ilvl w:val="0"/>
                <w:numId w:val="11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Describe the shape of the </w:t>
            </w:r>
            <w:r w:rsidR="00A91751" w:rsidRPr="00BC136F">
              <w:rPr>
                <w:rFonts w:ascii="OpenDyslexic 3" w:hAnsi="OpenDyslexic 3"/>
                <w:szCs w:val="28"/>
              </w:rPr>
              <w:t xml:space="preserve">land </w:t>
            </w:r>
            <w:r w:rsidRPr="00BC136F">
              <w:rPr>
                <w:rFonts w:ascii="OpenDyslexic 3" w:hAnsi="OpenDyslexic 3"/>
                <w:szCs w:val="28"/>
              </w:rPr>
              <w:t>area</w:t>
            </w:r>
            <w:r w:rsidR="00A91751" w:rsidRPr="00BC136F">
              <w:rPr>
                <w:rFonts w:ascii="OpenDyslexic 3" w:hAnsi="OpenDyslexic 3"/>
                <w:szCs w:val="28"/>
              </w:rPr>
              <w:t xml:space="preserve"> that the younger forest takes up.  You may draw a picture of the shape instead.  </w:t>
            </w:r>
          </w:p>
        </w:tc>
      </w:tr>
      <w:tr w:rsidR="00505B2A" w:rsidRPr="00BC136F" w:rsidTr="00B82EA4">
        <w:trPr>
          <w:trHeight w:val="5309"/>
        </w:trPr>
        <w:tc>
          <w:tcPr>
            <w:tcW w:w="11070" w:type="dxa"/>
            <w:shd w:val="clear" w:color="auto" w:fill="auto"/>
          </w:tcPr>
          <w:p w:rsidR="00505B2A" w:rsidRPr="00BC136F" w:rsidRDefault="00505B2A" w:rsidP="007B1912">
            <w:pPr>
              <w:numPr>
                <w:ilvl w:val="0"/>
                <w:numId w:val="11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</w:t>
            </w:r>
            <w:r w:rsidR="00A91751" w:rsidRPr="00BC136F">
              <w:rPr>
                <w:rFonts w:ascii="OpenDyslexic 3" w:hAnsi="OpenDyslexic 3"/>
                <w:szCs w:val="28"/>
              </w:rPr>
              <w:t>Draw a picture of the younger forest.  Label the different (#7-9 above) parts</w:t>
            </w:r>
            <w:r w:rsidRPr="00BC136F">
              <w:rPr>
                <w:rFonts w:ascii="OpenDyslexic 3" w:hAnsi="OpenDyslexic 3"/>
                <w:szCs w:val="28"/>
              </w:rPr>
              <w:t xml:space="preserve">.  </w:t>
            </w:r>
          </w:p>
          <w:p w:rsidR="00505B2A" w:rsidRPr="00BC136F" w:rsidRDefault="00505B2A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</w:tc>
      </w:tr>
    </w:tbl>
    <w:p w:rsidR="00505B2A" w:rsidRPr="00BC136F" w:rsidRDefault="00505B2A" w:rsidP="00B86106">
      <w:pPr>
        <w:jc w:val="center"/>
        <w:rPr>
          <w:rFonts w:ascii="OpenDyslexic 3" w:hAnsi="OpenDyslexic 3"/>
          <w:szCs w:val="28"/>
        </w:rPr>
      </w:pPr>
    </w:p>
    <w:p w:rsidR="00A91751" w:rsidRPr="00BC136F" w:rsidRDefault="007B1912" w:rsidP="007B1912">
      <w:pPr>
        <w:rPr>
          <w:rFonts w:ascii="OpenDyslexic 3" w:hAnsi="OpenDyslexic 3"/>
          <w:b/>
          <w:szCs w:val="28"/>
        </w:rPr>
      </w:pPr>
      <w:r w:rsidRPr="00BC136F">
        <w:rPr>
          <w:rFonts w:ascii="OpenDyslexic 3" w:hAnsi="OpenDyslexic 3"/>
          <w:b/>
          <w:szCs w:val="28"/>
        </w:rPr>
        <w:lastRenderedPageBreak/>
        <w:t>Old Forest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A91751" w:rsidRPr="00BC136F" w:rsidTr="00B82EA4">
        <w:trPr>
          <w:trHeight w:val="1799"/>
        </w:trPr>
        <w:tc>
          <w:tcPr>
            <w:tcW w:w="11070" w:type="dxa"/>
            <w:shd w:val="clear" w:color="auto" w:fill="auto"/>
          </w:tcPr>
          <w:p w:rsidR="00A91751" w:rsidRPr="00BC136F" w:rsidRDefault="00A91751" w:rsidP="007B1912">
            <w:pPr>
              <w:numPr>
                <w:ilvl w:val="0"/>
                <w:numId w:val="12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Describe all of the different types of trees.   </w:t>
            </w:r>
          </w:p>
          <w:p w:rsidR="00A91751" w:rsidRPr="00BC136F" w:rsidRDefault="00A91751" w:rsidP="00DE42F0">
            <w:pPr>
              <w:rPr>
                <w:rFonts w:ascii="OpenDyslexic 3" w:hAnsi="OpenDyslexic 3"/>
                <w:szCs w:val="28"/>
              </w:rPr>
            </w:pPr>
          </w:p>
        </w:tc>
      </w:tr>
      <w:tr w:rsidR="00A91751" w:rsidRPr="00BC136F" w:rsidTr="00B82EA4">
        <w:trPr>
          <w:trHeight w:val="2051"/>
        </w:trPr>
        <w:tc>
          <w:tcPr>
            <w:tcW w:w="11070" w:type="dxa"/>
            <w:shd w:val="clear" w:color="auto" w:fill="auto"/>
          </w:tcPr>
          <w:p w:rsidR="00A91751" w:rsidRPr="00BC136F" w:rsidRDefault="00A91751" w:rsidP="007B1912">
            <w:pPr>
              <w:numPr>
                <w:ilvl w:val="0"/>
                <w:numId w:val="12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Describe all of the lower standing plants (shrubs, grasses, brambles (any spikey), etc. </w:t>
            </w:r>
          </w:p>
        </w:tc>
      </w:tr>
      <w:tr w:rsidR="00A91751" w:rsidRPr="00BC136F" w:rsidTr="00B82EA4">
        <w:trPr>
          <w:trHeight w:val="2159"/>
        </w:trPr>
        <w:tc>
          <w:tcPr>
            <w:tcW w:w="11070" w:type="dxa"/>
            <w:shd w:val="clear" w:color="auto" w:fill="auto"/>
          </w:tcPr>
          <w:p w:rsidR="00A91751" w:rsidRPr="00BC136F" w:rsidRDefault="00A91751" w:rsidP="007B1912">
            <w:pPr>
              <w:numPr>
                <w:ilvl w:val="0"/>
                <w:numId w:val="12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Describe the animals that are found in the </w:t>
            </w:r>
            <w:r w:rsidR="00863DA3" w:rsidRPr="00BC136F">
              <w:rPr>
                <w:rFonts w:ascii="OpenDyslexic 3" w:hAnsi="OpenDyslexic 3"/>
                <w:szCs w:val="28"/>
              </w:rPr>
              <w:t>Mature</w:t>
            </w:r>
            <w:r w:rsidRPr="00BC136F">
              <w:rPr>
                <w:rFonts w:ascii="OpenDyslexic 3" w:hAnsi="OpenDyslexic 3"/>
                <w:szCs w:val="28"/>
              </w:rPr>
              <w:t xml:space="preserve"> forest.  </w:t>
            </w:r>
          </w:p>
        </w:tc>
      </w:tr>
      <w:tr w:rsidR="00A91751" w:rsidRPr="00BC136F" w:rsidTr="00B82EA4">
        <w:trPr>
          <w:trHeight w:val="1970"/>
        </w:trPr>
        <w:tc>
          <w:tcPr>
            <w:tcW w:w="11070" w:type="dxa"/>
            <w:shd w:val="clear" w:color="auto" w:fill="auto"/>
          </w:tcPr>
          <w:p w:rsidR="00A91751" w:rsidRPr="00BC136F" w:rsidRDefault="00A91751" w:rsidP="007B1912">
            <w:pPr>
              <w:numPr>
                <w:ilvl w:val="0"/>
                <w:numId w:val="12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Describe the shape of the land area that the </w:t>
            </w:r>
            <w:r w:rsidR="00863DA3" w:rsidRPr="00BC136F">
              <w:rPr>
                <w:rFonts w:ascii="OpenDyslexic 3" w:hAnsi="OpenDyslexic 3"/>
                <w:szCs w:val="28"/>
              </w:rPr>
              <w:t>Mature</w:t>
            </w:r>
            <w:r w:rsidRPr="00BC136F">
              <w:rPr>
                <w:rFonts w:ascii="OpenDyslexic 3" w:hAnsi="OpenDyslexic 3"/>
                <w:szCs w:val="28"/>
              </w:rPr>
              <w:t xml:space="preserve"> forest takes up.  You may draw a picture of the shape instead.  </w:t>
            </w:r>
          </w:p>
        </w:tc>
      </w:tr>
      <w:tr w:rsidR="00A91751" w:rsidRPr="00BC136F" w:rsidTr="00B82EA4">
        <w:trPr>
          <w:trHeight w:val="4391"/>
        </w:trPr>
        <w:tc>
          <w:tcPr>
            <w:tcW w:w="11070" w:type="dxa"/>
            <w:shd w:val="clear" w:color="auto" w:fill="auto"/>
          </w:tcPr>
          <w:p w:rsidR="00A91751" w:rsidRPr="00BC136F" w:rsidRDefault="00A91751" w:rsidP="007B1912">
            <w:pPr>
              <w:numPr>
                <w:ilvl w:val="0"/>
                <w:numId w:val="12"/>
              </w:numPr>
              <w:rPr>
                <w:rFonts w:ascii="OpenDyslexic 3" w:hAnsi="OpenDyslexic 3"/>
                <w:szCs w:val="28"/>
              </w:rPr>
            </w:pPr>
            <w:r w:rsidRPr="00BC136F">
              <w:rPr>
                <w:rFonts w:ascii="OpenDyslexic 3" w:hAnsi="OpenDyslexic 3"/>
                <w:szCs w:val="28"/>
              </w:rPr>
              <w:t xml:space="preserve"> Draw a picture of the </w:t>
            </w:r>
            <w:r w:rsidR="00863DA3" w:rsidRPr="00BC136F">
              <w:rPr>
                <w:rFonts w:ascii="OpenDyslexic 3" w:hAnsi="OpenDyslexic 3"/>
                <w:szCs w:val="28"/>
              </w:rPr>
              <w:t>Mature</w:t>
            </w:r>
            <w:r w:rsidRPr="00BC136F">
              <w:rPr>
                <w:rFonts w:ascii="OpenDyslexic 3" w:hAnsi="OpenDyslexic 3"/>
                <w:szCs w:val="28"/>
              </w:rPr>
              <w:t xml:space="preserve"> forest.  Label the different (#7-9 above) parts.  </w:t>
            </w: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  <w:p w:rsidR="00A91751" w:rsidRPr="00BC136F" w:rsidRDefault="00A91751" w:rsidP="00DE42F0">
            <w:pPr>
              <w:jc w:val="center"/>
              <w:rPr>
                <w:rFonts w:ascii="OpenDyslexic 3" w:hAnsi="OpenDyslexic 3"/>
                <w:szCs w:val="28"/>
              </w:rPr>
            </w:pPr>
          </w:p>
        </w:tc>
      </w:tr>
    </w:tbl>
    <w:p w:rsidR="00505B2A" w:rsidRPr="00BC136F" w:rsidRDefault="00505B2A" w:rsidP="006E18DA">
      <w:pPr>
        <w:rPr>
          <w:rFonts w:ascii="OpenDyslexic 3" w:hAnsi="OpenDyslexic 3"/>
          <w:b/>
          <w:szCs w:val="28"/>
        </w:rPr>
      </w:pPr>
    </w:p>
    <w:p w:rsidR="007B1912" w:rsidRPr="00BC136F" w:rsidRDefault="007B1912" w:rsidP="006E18DA">
      <w:pPr>
        <w:rPr>
          <w:rFonts w:ascii="OpenDyslexic 3" w:hAnsi="OpenDyslexic 3"/>
          <w:b/>
          <w:szCs w:val="28"/>
        </w:rPr>
      </w:pPr>
    </w:p>
    <w:sectPr w:rsidR="007B1912" w:rsidRPr="00BC136F" w:rsidSect="005177B8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939"/>
    <w:multiLevelType w:val="hybridMultilevel"/>
    <w:tmpl w:val="C6543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5127D"/>
    <w:multiLevelType w:val="hybridMultilevel"/>
    <w:tmpl w:val="EA3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F1D"/>
    <w:multiLevelType w:val="hybridMultilevel"/>
    <w:tmpl w:val="C1A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669"/>
    <w:multiLevelType w:val="hybridMultilevel"/>
    <w:tmpl w:val="C6543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627E1"/>
    <w:multiLevelType w:val="hybridMultilevel"/>
    <w:tmpl w:val="5F3E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BE768D"/>
    <w:multiLevelType w:val="hybridMultilevel"/>
    <w:tmpl w:val="47F0379A"/>
    <w:lvl w:ilvl="0" w:tplc="A1362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554B"/>
    <w:multiLevelType w:val="hybridMultilevel"/>
    <w:tmpl w:val="D13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E2586"/>
    <w:multiLevelType w:val="hybridMultilevel"/>
    <w:tmpl w:val="9F64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146AC"/>
    <w:multiLevelType w:val="hybridMultilevel"/>
    <w:tmpl w:val="C6543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32F2E"/>
    <w:multiLevelType w:val="hybridMultilevel"/>
    <w:tmpl w:val="19A0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23FF9"/>
    <w:multiLevelType w:val="hybridMultilevel"/>
    <w:tmpl w:val="53E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22A7F"/>
    <w:multiLevelType w:val="hybridMultilevel"/>
    <w:tmpl w:val="15560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ED"/>
    <w:rsid w:val="00000B19"/>
    <w:rsid w:val="00070F67"/>
    <w:rsid w:val="000F2CD1"/>
    <w:rsid w:val="001622BD"/>
    <w:rsid w:val="00263202"/>
    <w:rsid w:val="002B3E8A"/>
    <w:rsid w:val="002D61D0"/>
    <w:rsid w:val="003034A3"/>
    <w:rsid w:val="003335C4"/>
    <w:rsid w:val="004E6CCC"/>
    <w:rsid w:val="00501B46"/>
    <w:rsid w:val="00505B2A"/>
    <w:rsid w:val="005177B8"/>
    <w:rsid w:val="00556888"/>
    <w:rsid w:val="005B597F"/>
    <w:rsid w:val="005D07DE"/>
    <w:rsid w:val="005E3908"/>
    <w:rsid w:val="006E18DA"/>
    <w:rsid w:val="00776AC5"/>
    <w:rsid w:val="007B1912"/>
    <w:rsid w:val="00863DA3"/>
    <w:rsid w:val="009854CC"/>
    <w:rsid w:val="009D082C"/>
    <w:rsid w:val="00A91751"/>
    <w:rsid w:val="00AB19B4"/>
    <w:rsid w:val="00B42323"/>
    <w:rsid w:val="00B55835"/>
    <w:rsid w:val="00B82EA4"/>
    <w:rsid w:val="00B86106"/>
    <w:rsid w:val="00BC136F"/>
    <w:rsid w:val="00D235BE"/>
    <w:rsid w:val="00D46EED"/>
    <w:rsid w:val="00DE42F0"/>
    <w:rsid w:val="00EC0CC7"/>
    <w:rsid w:val="00ED774C"/>
    <w:rsid w:val="00F3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FB269-EEE1-42FD-B6D9-333CF6B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0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F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8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62E8-5E77-4D71-91F9-0DF0AE67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Observation Lab</vt:lpstr>
    </vt:vector>
  </TitlesOfParts>
  <Company>Hamilton Southeastern Schools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Observation Lab</dc:title>
  <dc:subject/>
  <dc:creator>Brian Frost</dc:creator>
  <cp:keywords/>
  <dc:description/>
  <cp:lastModifiedBy>Grant, Lauren    SHS - Staff</cp:lastModifiedBy>
  <cp:revision>3</cp:revision>
  <cp:lastPrinted>2016-10-04T22:38:00Z</cp:lastPrinted>
  <dcterms:created xsi:type="dcterms:W3CDTF">2018-08-30T15:25:00Z</dcterms:created>
  <dcterms:modified xsi:type="dcterms:W3CDTF">2018-09-04T21:44:00Z</dcterms:modified>
</cp:coreProperties>
</file>